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89C" w:rsidRPr="0003136A" w:rsidRDefault="0003136A" w:rsidP="0067789C">
      <w:pPr>
        <w:pStyle w:val="Default"/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9C1998" wp14:editId="458EE291">
                <wp:simplePos x="0" y="0"/>
                <wp:positionH relativeFrom="margin">
                  <wp:posOffset>1249680</wp:posOffset>
                </wp:positionH>
                <wp:positionV relativeFrom="paragraph">
                  <wp:posOffset>155575</wp:posOffset>
                </wp:positionV>
                <wp:extent cx="1604010" cy="74422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1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36A" w:rsidRPr="00E70241" w:rsidRDefault="0003136A" w:rsidP="0003136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ТОВАРИЩЕСТВО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  <w:t>СОБСТВЕННИКОВ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  <w:t>ЖИЛЬЯ «КОЛИЗЕЙ»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9C199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98.4pt;margin-top:12.25pt;width:126.3pt;height:58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" stroked="f">
                <v:textbox>
                  <w:txbxContent>
                    <w:p w:rsidR="0003136A" w:rsidRPr="00E70241" w:rsidRDefault="0003136A" w:rsidP="0003136A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ТОВАРИЩЕСТВО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br/>
                        <w:t>СОБСТВЕННИКОВ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br/>
                        <w:t>ЖИЛЬЯ «КОЛИЗЕЙ»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D22158" wp14:editId="6A561D82">
                <wp:simplePos x="0" y="0"/>
                <wp:positionH relativeFrom="page">
                  <wp:posOffset>4312285</wp:posOffset>
                </wp:positionH>
                <wp:positionV relativeFrom="paragraph">
                  <wp:posOffset>13335</wp:posOffset>
                </wp:positionV>
                <wp:extent cx="2743200" cy="680085"/>
                <wp:effectExtent l="0" t="0" r="0" b="571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36A" w:rsidRDefault="0003136A" w:rsidP="0003136A">
                            <w:pPr>
                              <w:tabs>
                                <w:tab w:val="left" w:pos="4956"/>
                              </w:tabs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119192, </w:t>
                            </w:r>
                            <w:r w:rsidRPr="00E70241">
                              <w:rPr>
                                <w:sz w:val="18"/>
                              </w:rPr>
                              <w:t>Россия, Москва</w:t>
                            </w:r>
                            <w:r>
                              <w:rPr>
                                <w:sz w:val="18"/>
                              </w:rPr>
                              <w:t>, район Раменки,</w:t>
                            </w:r>
                            <w:r w:rsidRPr="00E70241">
                              <w:rPr>
                                <w:sz w:val="18"/>
                              </w:rPr>
                              <w:br/>
                              <w:t>Мичуринский проспект, дом 11, корпус 1,2,3,4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:rsidR="0003136A" w:rsidRDefault="0003136A" w:rsidP="0003136A">
                            <w:pPr>
                              <w:tabs>
                                <w:tab w:val="left" w:pos="4956"/>
                              </w:tabs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Тел/Факс:(499) 739-10-43</w:t>
                            </w:r>
                          </w:p>
                          <w:p w:rsidR="0003136A" w:rsidRPr="00460FA3" w:rsidRDefault="0003136A" w:rsidP="0003136A">
                            <w:pPr>
                              <w:tabs>
                                <w:tab w:val="left" w:pos="4956"/>
                              </w:tabs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>e-mail: tsj.coliseum@mail.ru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22158" id="Надпись 3" o:spid="_x0000_s1027" type="#_x0000_t202" style="position:absolute;margin-left:339.55pt;margin-top:1.05pt;width:3in;height:53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" stroked="f">
                <v:textbox>
                  <w:txbxContent>
                    <w:p w:rsidR="0003136A" w:rsidRDefault="0003136A" w:rsidP="0003136A">
                      <w:pPr>
                        <w:tabs>
                          <w:tab w:val="left" w:pos="4956"/>
                        </w:tabs>
                        <w:spacing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119192, </w:t>
                      </w:r>
                      <w:r w:rsidRPr="00E70241">
                        <w:rPr>
                          <w:sz w:val="18"/>
                        </w:rPr>
                        <w:t>Россия, Москва</w:t>
                      </w:r>
                      <w:r>
                        <w:rPr>
                          <w:sz w:val="18"/>
                        </w:rPr>
                        <w:t xml:space="preserve">, район </w:t>
                      </w:r>
                      <w:proofErr w:type="gramStart"/>
                      <w:r>
                        <w:rPr>
                          <w:sz w:val="18"/>
                        </w:rPr>
                        <w:t>Раменки,</w:t>
                      </w:r>
                      <w:r w:rsidRPr="00E70241">
                        <w:rPr>
                          <w:sz w:val="18"/>
                        </w:rPr>
                        <w:br/>
                        <w:t>Мичуринский</w:t>
                      </w:r>
                      <w:proofErr w:type="gramEnd"/>
                      <w:r w:rsidRPr="00E70241">
                        <w:rPr>
                          <w:sz w:val="18"/>
                        </w:rPr>
                        <w:t xml:space="preserve"> проспект, дом 11, корпус 1,2,3,4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:rsidR="0003136A" w:rsidRDefault="0003136A" w:rsidP="0003136A">
                      <w:pPr>
                        <w:tabs>
                          <w:tab w:val="left" w:pos="4956"/>
                        </w:tabs>
                        <w:spacing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Тел/Факс:(499) 739-10-43</w:t>
                      </w:r>
                    </w:p>
                    <w:p w:rsidR="0003136A" w:rsidRPr="00460FA3" w:rsidRDefault="0003136A" w:rsidP="0003136A">
                      <w:pPr>
                        <w:tabs>
                          <w:tab w:val="left" w:pos="4956"/>
                        </w:tabs>
                        <w:spacing w:after="0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sz w:val="18"/>
                          <w:lang w:val="en-US"/>
                        </w:rPr>
                        <w:t>e-mail</w:t>
                      </w:r>
                      <w:proofErr w:type="gramEnd"/>
                      <w:r>
                        <w:rPr>
                          <w:sz w:val="18"/>
                          <w:lang w:val="en-US"/>
                        </w:rPr>
                        <w:t>: tsj.coliseum@mail.ru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B8E6277" wp14:editId="006446AD">
            <wp:simplePos x="0" y="0"/>
            <wp:positionH relativeFrom="margin">
              <wp:posOffset>142875</wp:posOffset>
            </wp:positionH>
            <wp:positionV relativeFrom="paragraph">
              <wp:posOffset>0</wp:posOffset>
            </wp:positionV>
            <wp:extent cx="666750" cy="685800"/>
            <wp:effectExtent l="0" t="0" r="0" b="0"/>
            <wp:wrapTight wrapText="bothSides">
              <wp:wrapPolygon edited="0">
                <wp:start x="0" y="0"/>
                <wp:lineTo x="0" y="21000"/>
                <wp:lineTo x="20983" y="21000"/>
                <wp:lineTo x="2098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36A" w:rsidRDefault="0003136A" w:rsidP="0003136A">
      <w:pPr>
        <w:pStyle w:val="Default"/>
        <w:jc w:val="center"/>
        <w:rPr>
          <w:b/>
          <w:bCs/>
          <w:sz w:val="23"/>
          <w:szCs w:val="23"/>
        </w:rPr>
      </w:pPr>
    </w:p>
    <w:p w:rsidR="0003136A" w:rsidRDefault="0003136A" w:rsidP="0003136A">
      <w:pPr>
        <w:pStyle w:val="Default"/>
        <w:jc w:val="center"/>
        <w:rPr>
          <w:b/>
          <w:bCs/>
          <w:sz w:val="23"/>
          <w:szCs w:val="23"/>
        </w:rPr>
      </w:pPr>
    </w:p>
    <w:p w:rsidR="0003136A" w:rsidRDefault="0003136A" w:rsidP="0003136A">
      <w:pPr>
        <w:pStyle w:val="Default"/>
        <w:jc w:val="center"/>
        <w:rPr>
          <w:b/>
          <w:bCs/>
          <w:sz w:val="23"/>
          <w:szCs w:val="23"/>
        </w:rPr>
      </w:pPr>
    </w:p>
    <w:p w:rsidR="0003136A" w:rsidRDefault="0003136A" w:rsidP="0003136A">
      <w:pPr>
        <w:pStyle w:val="Default"/>
        <w:jc w:val="center"/>
        <w:rPr>
          <w:b/>
          <w:bCs/>
          <w:sz w:val="23"/>
          <w:szCs w:val="23"/>
        </w:rPr>
      </w:pPr>
    </w:p>
    <w:p w:rsidR="0003136A" w:rsidRDefault="0003136A" w:rsidP="0003136A">
      <w:pPr>
        <w:pStyle w:val="Default"/>
        <w:jc w:val="center"/>
        <w:rPr>
          <w:b/>
          <w:bCs/>
          <w:sz w:val="23"/>
          <w:szCs w:val="23"/>
        </w:rPr>
      </w:pPr>
    </w:p>
    <w:p w:rsidR="001E370D" w:rsidRDefault="0003136A" w:rsidP="001E370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ПРОЕКТ </w:t>
      </w:r>
      <w:r w:rsidR="0067789C">
        <w:rPr>
          <w:b/>
          <w:bCs/>
          <w:sz w:val="23"/>
          <w:szCs w:val="23"/>
        </w:rPr>
        <w:t>ПОЛОЖЕНИ</w:t>
      </w:r>
      <w:r>
        <w:rPr>
          <w:b/>
          <w:bCs/>
          <w:sz w:val="23"/>
          <w:szCs w:val="23"/>
        </w:rPr>
        <w:t>Я</w:t>
      </w:r>
      <w:r w:rsidR="0067789C">
        <w:rPr>
          <w:b/>
          <w:bCs/>
          <w:sz w:val="23"/>
          <w:szCs w:val="23"/>
        </w:rPr>
        <w:t xml:space="preserve"> О ПРОПУСКНОМ РЕЖИМЕ</w:t>
      </w:r>
      <w:r w:rsidR="00256487">
        <w:rPr>
          <w:b/>
          <w:bCs/>
          <w:sz w:val="23"/>
          <w:szCs w:val="23"/>
        </w:rPr>
        <w:t xml:space="preserve"> И ОРГАНИЗАЦИИ ДВИЖЕНИЯ</w:t>
      </w:r>
      <w:r w:rsidR="0067789C">
        <w:rPr>
          <w:b/>
          <w:bCs/>
          <w:sz w:val="23"/>
          <w:szCs w:val="23"/>
        </w:rPr>
        <w:t xml:space="preserve"> НА ТЕРРИТОРИИ ЖИЛОГО КОМПЛЕКСА ПО АДРЕСУ:</w:t>
      </w:r>
      <w:r>
        <w:rPr>
          <w:sz w:val="23"/>
          <w:szCs w:val="23"/>
        </w:rPr>
        <w:t xml:space="preserve"> </w:t>
      </w:r>
    </w:p>
    <w:p w:rsidR="0067789C" w:rsidRPr="001E370D" w:rsidRDefault="00F76225" w:rsidP="001E370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г</w:t>
      </w:r>
      <w:r w:rsidR="0003136A">
        <w:rPr>
          <w:b/>
          <w:bCs/>
          <w:sz w:val="23"/>
          <w:szCs w:val="23"/>
        </w:rPr>
        <w:t>. Москва</w:t>
      </w:r>
      <w:r w:rsidR="0067789C">
        <w:rPr>
          <w:b/>
          <w:bCs/>
          <w:sz w:val="23"/>
          <w:szCs w:val="23"/>
        </w:rPr>
        <w:t>,</w:t>
      </w:r>
      <w:r w:rsidR="0003136A">
        <w:rPr>
          <w:b/>
          <w:bCs/>
          <w:sz w:val="23"/>
          <w:szCs w:val="23"/>
        </w:rPr>
        <w:t xml:space="preserve"> Мичуринский проспект, д.11, корп.1,2,3,4</w:t>
      </w:r>
    </w:p>
    <w:p w:rsidR="0003136A" w:rsidRPr="0003136A" w:rsidRDefault="0003136A" w:rsidP="0003136A">
      <w:pPr>
        <w:pStyle w:val="Default"/>
        <w:jc w:val="center"/>
        <w:rPr>
          <w:sz w:val="23"/>
          <w:szCs w:val="23"/>
        </w:rPr>
      </w:pPr>
    </w:p>
    <w:p w:rsidR="0067789C" w:rsidRPr="009E0C24" w:rsidRDefault="0067789C" w:rsidP="0067789C">
      <w:pPr>
        <w:pStyle w:val="Default"/>
        <w:rPr>
          <w:sz w:val="23"/>
          <w:szCs w:val="23"/>
        </w:rPr>
      </w:pPr>
    </w:p>
    <w:p w:rsidR="006C63B8" w:rsidRDefault="0067789C" w:rsidP="002647B4">
      <w:pPr>
        <w:pStyle w:val="Default"/>
        <w:jc w:val="center"/>
      </w:pPr>
      <w:r>
        <w:rPr>
          <w:b/>
          <w:bCs/>
          <w:sz w:val="23"/>
          <w:szCs w:val="23"/>
        </w:rPr>
        <w:t>1.ОБЩИЕ ПОЛОЖЕНИЯ</w:t>
      </w:r>
      <w:r w:rsidR="002647B4">
        <w:rPr>
          <w:b/>
          <w:bCs/>
          <w:sz w:val="23"/>
          <w:szCs w:val="23"/>
        </w:rPr>
        <w:t>.</w:t>
      </w:r>
    </w:p>
    <w:p w:rsidR="006C63B8" w:rsidRDefault="006C63B8" w:rsidP="006C63B8">
      <w:pPr>
        <w:pStyle w:val="Default"/>
      </w:pPr>
      <w:r>
        <w:t xml:space="preserve"> </w:t>
      </w:r>
    </w:p>
    <w:p w:rsidR="006C63B8" w:rsidRDefault="006C63B8" w:rsidP="006C63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1.1. Пропускной режим - установленный порядок пропуска через контрольно-пропускные пункты (посты) людей и транспорта в жилом комплексе </w:t>
      </w:r>
      <w:r w:rsidR="009E0C24">
        <w:rPr>
          <w:sz w:val="23"/>
          <w:szCs w:val="23"/>
        </w:rPr>
        <w:t>многоквартирных домов, расположенных</w:t>
      </w:r>
      <w:r>
        <w:rPr>
          <w:sz w:val="23"/>
          <w:szCs w:val="23"/>
        </w:rPr>
        <w:t xml:space="preserve"> по адресу: г. Москва, </w:t>
      </w:r>
      <w:r w:rsidR="009E0C24">
        <w:rPr>
          <w:sz w:val="23"/>
          <w:szCs w:val="23"/>
        </w:rPr>
        <w:t xml:space="preserve">Мичуринский проспект д 11, корпуса 1,2,3,4 </w:t>
      </w:r>
      <w:r>
        <w:rPr>
          <w:sz w:val="23"/>
          <w:szCs w:val="23"/>
        </w:rPr>
        <w:t xml:space="preserve">(далее – ЖК, Объект). </w:t>
      </w:r>
    </w:p>
    <w:p w:rsidR="006C63B8" w:rsidRDefault="006C63B8" w:rsidP="006C63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Пропускной режим устанавливается для обеспечения организованного и санкционированного доступа через контрольно-пропускные посты</w:t>
      </w:r>
      <w:r w:rsidR="007B04D5">
        <w:rPr>
          <w:sz w:val="23"/>
          <w:szCs w:val="23"/>
        </w:rPr>
        <w:t xml:space="preserve"> собственников жилых/нежилых помещений,</w:t>
      </w:r>
      <w:r>
        <w:rPr>
          <w:sz w:val="23"/>
          <w:szCs w:val="23"/>
        </w:rPr>
        <w:t xml:space="preserve"> лиц, проживающих в жилом доме, их родственников, гостей и посетителей, а также сотрудников предприятий, осуществляющих свою деятельность на территории ЖК на законн</w:t>
      </w:r>
      <w:r w:rsidR="009E0C24">
        <w:rPr>
          <w:sz w:val="23"/>
          <w:szCs w:val="23"/>
        </w:rPr>
        <w:t xml:space="preserve">ом основании, и их посетителей; </w:t>
      </w:r>
      <w:r w:rsidR="00E76AF6">
        <w:rPr>
          <w:sz w:val="23"/>
          <w:szCs w:val="23"/>
        </w:rPr>
        <w:t>въезда и выезда автотранспорта</w:t>
      </w:r>
      <w:r>
        <w:rPr>
          <w:sz w:val="23"/>
          <w:szCs w:val="23"/>
        </w:rPr>
        <w:t xml:space="preserve"> на территорию ЖК. </w:t>
      </w:r>
    </w:p>
    <w:p w:rsidR="006C63B8" w:rsidRDefault="006C63B8" w:rsidP="006C63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Пропускной режим предусматривает: </w:t>
      </w:r>
    </w:p>
    <w:p w:rsidR="006C63B8" w:rsidRDefault="006C63B8" w:rsidP="006C63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оборудование на территориях контрольно-пропускных пунктов (КПП) для осуществления контроля прохода людей и проезда автотранспорта; </w:t>
      </w:r>
    </w:p>
    <w:p w:rsidR="006C63B8" w:rsidRDefault="006C63B8" w:rsidP="006C63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установление при необходимости системы визуального и иного контроля основных мест прохода/проезда и маршрутов движения силами сотрудников охраны, уполномоченных осуществлять указанные функции на т</w:t>
      </w:r>
      <w:r w:rsidR="00CB2BDA">
        <w:rPr>
          <w:sz w:val="23"/>
          <w:szCs w:val="23"/>
        </w:rPr>
        <w:t>ерритории Объекта, систем видео</w:t>
      </w:r>
      <w:r>
        <w:rPr>
          <w:sz w:val="23"/>
          <w:szCs w:val="23"/>
        </w:rPr>
        <w:t xml:space="preserve">наблюдения, датчиков охранной сигнализации, СКУД и др. </w:t>
      </w:r>
    </w:p>
    <w:p w:rsidR="006C63B8" w:rsidRDefault="006C63B8" w:rsidP="006C63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Пропускной режим должен исключать: </w:t>
      </w:r>
    </w:p>
    <w:p w:rsidR="006C63B8" w:rsidRPr="009B5953" w:rsidRDefault="009B5953" w:rsidP="006C63B8">
      <w:pPr>
        <w:pStyle w:val="Default"/>
        <w:rPr>
          <w:color w:val="auto"/>
          <w:sz w:val="23"/>
          <w:szCs w:val="23"/>
        </w:rPr>
      </w:pPr>
      <w:r w:rsidRPr="009B5953">
        <w:rPr>
          <w:color w:val="auto"/>
          <w:sz w:val="23"/>
          <w:szCs w:val="23"/>
        </w:rPr>
        <w:t>- бесконтрольный</w:t>
      </w:r>
      <w:r w:rsidR="006C63B8" w:rsidRPr="009B5953">
        <w:rPr>
          <w:color w:val="auto"/>
          <w:sz w:val="23"/>
          <w:szCs w:val="23"/>
        </w:rPr>
        <w:t xml:space="preserve"> проход лиц на контролируемые территории, в жилые здания, нежилые помещения, места общего пользования, служебные помещения в ЖК, </w:t>
      </w:r>
    </w:p>
    <w:p w:rsidR="006C63B8" w:rsidRDefault="006C63B8" w:rsidP="006C63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бесконтрольный въезд (выезд) транспортных средств на территорию ЖК, включая наземную и подземную парковки; </w:t>
      </w:r>
    </w:p>
    <w:p w:rsidR="006C63B8" w:rsidRDefault="006C63B8" w:rsidP="006C63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переполнение наземной парковки, нарушение правил наземной парковки. </w:t>
      </w:r>
    </w:p>
    <w:p w:rsidR="006C63B8" w:rsidRDefault="006C63B8" w:rsidP="006C63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Пропускной режим осуществляется Службой охраны (ЧОП</w:t>
      </w:r>
      <w:r w:rsidR="009E0C24">
        <w:rPr>
          <w:sz w:val="23"/>
          <w:szCs w:val="23"/>
        </w:rPr>
        <w:t>, либо подобной структурой</w:t>
      </w:r>
      <w:r>
        <w:rPr>
          <w:sz w:val="23"/>
          <w:szCs w:val="23"/>
        </w:rPr>
        <w:t xml:space="preserve">) с учетом, в том числе данных системы видеонаблюдения, </w:t>
      </w:r>
      <w:r w:rsidR="00E76AF6">
        <w:rPr>
          <w:sz w:val="23"/>
          <w:szCs w:val="23"/>
        </w:rPr>
        <w:t>СКУД</w:t>
      </w:r>
      <w:r w:rsidR="00807C10">
        <w:rPr>
          <w:sz w:val="23"/>
          <w:szCs w:val="23"/>
        </w:rPr>
        <w:t>,</w:t>
      </w:r>
      <w:r w:rsidR="00E76AF6">
        <w:rPr>
          <w:sz w:val="23"/>
          <w:szCs w:val="23"/>
        </w:rPr>
        <w:t xml:space="preserve"> </w:t>
      </w:r>
      <w:r>
        <w:rPr>
          <w:sz w:val="23"/>
          <w:szCs w:val="23"/>
        </w:rPr>
        <w:t>установленн</w:t>
      </w:r>
      <w:r w:rsidR="00E76AF6">
        <w:rPr>
          <w:sz w:val="23"/>
          <w:szCs w:val="23"/>
        </w:rPr>
        <w:t>ых</w:t>
      </w:r>
      <w:r>
        <w:rPr>
          <w:sz w:val="23"/>
          <w:szCs w:val="23"/>
        </w:rPr>
        <w:t xml:space="preserve"> и функционирующ</w:t>
      </w:r>
      <w:r w:rsidR="00E76AF6">
        <w:rPr>
          <w:sz w:val="23"/>
          <w:szCs w:val="23"/>
        </w:rPr>
        <w:t>их</w:t>
      </w:r>
      <w:r>
        <w:rPr>
          <w:sz w:val="23"/>
          <w:szCs w:val="23"/>
        </w:rPr>
        <w:t xml:space="preserve"> на территории </w:t>
      </w:r>
      <w:r w:rsidR="00E76AF6">
        <w:rPr>
          <w:sz w:val="23"/>
          <w:szCs w:val="23"/>
        </w:rPr>
        <w:t>ЖК</w:t>
      </w:r>
      <w:r>
        <w:rPr>
          <w:sz w:val="23"/>
          <w:szCs w:val="23"/>
        </w:rPr>
        <w:t xml:space="preserve">. </w:t>
      </w:r>
    </w:p>
    <w:p w:rsidR="006C63B8" w:rsidRDefault="006C63B8" w:rsidP="007C1BCB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9E0C24">
        <w:rPr>
          <w:rFonts w:ascii="Times New Roman" w:hAnsi="Times New Roman" w:cs="Times New Roman"/>
          <w:sz w:val="23"/>
          <w:szCs w:val="23"/>
        </w:rPr>
        <w:t>1.2. Настоящее Положение является обязательным для исполнения всеми собственниками помещений жилого комплекса, лицами, проживающими в жилом комплексе (нанимателями), арендаторами нежилых помещений, гостями и посетителями всех вышеперечисленных лиц, а также сотрудниками Службы охраны, осуществляющими охрану Объекта</w:t>
      </w:r>
      <w:r w:rsidR="00E76AF6">
        <w:rPr>
          <w:rFonts w:ascii="Times New Roman" w:hAnsi="Times New Roman" w:cs="Times New Roman"/>
          <w:sz w:val="23"/>
          <w:szCs w:val="23"/>
        </w:rPr>
        <w:t>.</w:t>
      </w:r>
    </w:p>
    <w:p w:rsidR="00E76AF6" w:rsidRPr="009E0C24" w:rsidRDefault="00E76AF6" w:rsidP="00E76AF6">
      <w:pPr>
        <w:pStyle w:val="Default"/>
        <w:rPr>
          <w:sz w:val="23"/>
          <w:szCs w:val="23"/>
        </w:rPr>
      </w:pPr>
    </w:p>
    <w:p w:rsidR="00E76AF6" w:rsidRDefault="00E76AF6" w:rsidP="002647B4">
      <w:pPr>
        <w:pStyle w:val="Default"/>
        <w:jc w:val="center"/>
      </w:pPr>
      <w:r>
        <w:rPr>
          <w:b/>
          <w:bCs/>
          <w:sz w:val="23"/>
          <w:szCs w:val="23"/>
        </w:rPr>
        <w:t>2. ПРИНЦИПЫ ОБЕСПЕЧЕНИЯ ПРОПУСКНОГО РЕЖИМА</w:t>
      </w:r>
      <w:r w:rsidR="002647B4">
        <w:rPr>
          <w:b/>
          <w:bCs/>
          <w:sz w:val="23"/>
          <w:szCs w:val="23"/>
        </w:rPr>
        <w:t>.</w:t>
      </w:r>
    </w:p>
    <w:p w:rsidR="00E76AF6" w:rsidRPr="00E76AF6" w:rsidRDefault="00E76AF6" w:rsidP="00E76AF6">
      <w:pPr>
        <w:rPr>
          <w:rFonts w:ascii="Times New Roman" w:hAnsi="Times New Roman" w:cs="Times New Roman"/>
          <w:sz w:val="23"/>
          <w:szCs w:val="23"/>
        </w:rPr>
      </w:pPr>
    </w:p>
    <w:p w:rsidR="002647B4" w:rsidRDefault="002647B4" w:rsidP="006C63B8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>2.1</w:t>
      </w:r>
      <w:r w:rsidR="006C63B8">
        <w:rPr>
          <w:sz w:val="23"/>
          <w:szCs w:val="23"/>
        </w:rPr>
        <w:t>. Собственники жилых</w:t>
      </w:r>
      <w:r w:rsidR="00972251">
        <w:rPr>
          <w:sz w:val="23"/>
          <w:szCs w:val="23"/>
        </w:rPr>
        <w:t>/нежилых</w:t>
      </w:r>
      <w:r w:rsidR="006C63B8">
        <w:rPr>
          <w:sz w:val="23"/>
          <w:szCs w:val="23"/>
        </w:rPr>
        <w:t xml:space="preserve"> помещений и члены их семей/иные лица, постоянно проживающие совместно с собственниками, допускаются на те</w:t>
      </w:r>
      <w:r w:rsidR="009E0C24">
        <w:rPr>
          <w:sz w:val="23"/>
          <w:szCs w:val="23"/>
        </w:rPr>
        <w:t>рриторию ЖК, подъезды жилой части, входы в подземный паркинг по магнитным ключам</w:t>
      </w:r>
      <w:r w:rsidR="001A7CF5">
        <w:rPr>
          <w:sz w:val="23"/>
          <w:szCs w:val="23"/>
        </w:rPr>
        <w:t>.</w:t>
      </w:r>
      <w:r w:rsidR="009E0C24">
        <w:rPr>
          <w:sz w:val="23"/>
          <w:szCs w:val="23"/>
        </w:rPr>
        <w:t xml:space="preserve">  </w:t>
      </w:r>
      <w:r w:rsidR="006C63B8">
        <w:rPr>
          <w:sz w:val="23"/>
          <w:szCs w:val="23"/>
        </w:rPr>
        <w:t xml:space="preserve">Магнитные ключи выдаются за плату, позволяющую покрыть фактические расходы на изготовление и подключение ключа. </w:t>
      </w:r>
    </w:p>
    <w:p w:rsidR="006C63B8" w:rsidRDefault="002647B4" w:rsidP="006C63B8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>2</w:t>
      </w:r>
      <w:r w:rsidR="006C63B8">
        <w:rPr>
          <w:sz w:val="23"/>
          <w:szCs w:val="23"/>
        </w:rPr>
        <w:t>.</w:t>
      </w:r>
      <w:r>
        <w:rPr>
          <w:sz w:val="23"/>
          <w:szCs w:val="23"/>
        </w:rPr>
        <w:t>2</w:t>
      </w:r>
      <w:r w:rsidR="006C63B8">
        <w:rPr>
          <w:sz w:val="23"/>
          <w:szCs w:val="23"/>
        </w:rPr>
        <w:t>. При отсутствии магнитного ключа собственник жилого</w:t>
      </w:r>
      <w:r>
        <w:rPr>
          <w:sz w:val="23"/>
          <w:szCs w:val="23"/>
        </w:rPr>
        <w:t>/нежилого</w:t>
      </w:r>
      <w:r w:rsidR="006C63B8">
        <w:rPr>
          <w:sz w:val="23"/>
          <w:szCs w:val="23"/>
        </w:rPr>
        <w:t xml:space="preserve"> помещения или член его семьи/ иные лица, постоянно проживающие совместно с собственниками, допускается на территорию ЖК</w:t>
      </w:r>
      <w:r w:rsidR="00FB1771">
        <w:rPr>
          <w:sz w:val="23"/>
          <w:szCs w:val="23"/>
        </w:rPr>
        <w:t>, подъезды жилой части, входы в подземный паркинг</w:t>
      </w:r>
      <w:r w:rsidR="006C63B8">
        <w:rPr>
          <w:sz w:val="23"/>
          <w:szCs w:val="23"/>
        </w:rPr>
        <w:t xml:space="preserve"> по списку собственников, при предъявлении паспорта (либо иного документа, позволяющего идентифицировать личность), а при отсутствии в указанном списке члена семьи собственника/ иного лица, постоянно проживающего совместно с собственниками помещения, такие лица допускается  при предъявлении паспорта, в котором содержится запись о регистрации данного лица в </w:t>
      </w:r>
      <w:r w:rsidR="00FB1771">
        <w:rPr>
          <w:sz w:val="23"/>
          <w:szCs w:val="23"/>
        </w:rPr>
        <w:t xml:space="preserve">данном </w:t>
      </w:r>
      <w:r w:rsidR="006C63B8">
        <w:rPr>
          <w:sz w:val="23"/>
          <w:szCs w:val="23"/>
        </w:rPr>
        <w:t xml:space="preserve"> ЖК. Положение настоящего пункта </w:t>
      </w:r>
      <w:r w:rsidR="006C63B8">
        <w:rPr>
          <w:sz w:val="23"/>
          <w:szCs w:val="23"/>
        </w:rPr>
        <w:lastRenderedPageBreak/>
        <w:t>распространяется также на собственников нежилых помещений, за исключением полож</w:t>
      </w:r>
      <w:r w:rsidR="007B04D5">
        <w:rPr>
          <w:sz w:val="23"/>
          <w:szCs w:val="23"/>
        </w:rPr>
        <w:t>ений о пропуске на территорию подземного паркинга</w:t>
      </w:r>
      <w:r w:rsidR="006C63B8">
        <w:rPr>
          <w:sz w:val="23"/>
          <w:szCs w:val="23"/>
        </w:rPr>
        <w:t xml:space="preserve"> членов семей собственника нежилого помещения. </w:t>
      </w:r>
    </w:p>
    <w:p w:rsidR="006C63B8" w:rsidRDefault="002647B4" w:rsidP="006C63B8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>2.3</w:t>
      </w:r>
      <w:r w:rsidR="006C63B8">
        <w:rPr>
          <w:sz w:val="23"/>
          <w:szCs w:val="23"/>
        </w:rPr>
        <w:t xml:space="preserve">. Передача собственниками помещений магнитного ключа рабочим, осуществляющим ремонт помещений в помещениях ЖК, обслуживающему персоналу (домработницы, няни и др.) строго запрещена. В случае передачи магнитного ключа указанным лицам Служба охраны вправе изъять переданный ключ. </w:t>
      </w:r>
      <w:r>
        <w:rPr>
          <w:sz w:val="23"/>
          <w:szCs w:val="23"/>
        </w:rPr>
        <w:t>Указанные лица проходят в подъезд жилой части по заявлению собственника.</w:t>
      </w:r>
    </w:p>
    <w:p w:rsidR="00923D17" w:rsidRDefault="00923D17" w:rsidP="006C63B8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2.4. В жилом комплексе по решению собственников жилых помещений может быть организована служба </w:t>
      </w:r>
      <w:r w:rsidR="007038FA">
        <w:rPr>
          <w:sz w:val="23"/>
          <w:szCs w:val="23"/>
        </w:rPr>
        <w:t>дежурных подъездов (консьержей)</w:t>
      </w:r>
      <w:r>
        <w:rPr>
          <w:sz w:val="23"/>
          <w:szCs w:val="23"/>
        </w:rPr>
        <w:t>. Деятельность данной службы регламентируется  «Инструкцией для де</w:t>
      </w:r>
      <w:r w:rsidR="007038FA">
        <w:rPr>
          <w:sz w:val="23"/>
          <w:szCs w:val="23"/>
        </w:rPr>
        <w:t xml:space="preserve">журных подъездов (консьержей)», </w:t>
      </w:r>
      <w:r>
        <w:rPr>
          <w:sz w:val="23"/>
          <w:szCs w:val="23"/>
        </w:rPr>
        <w:t>утвержденной Правлением Товарищества.</w:t>
      </w:r>
    </w:p>
    <w:p w:rsidR="006C63B8" w:rsidRDefault="002647B4" w:rsidP="006C63B8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>2</w:t>
      </w:r>
      <w:r w:rsidR="006C63B8">
        <w:rPr>
          <w:sz w:val="23"/>
          <w:szCs w:val="23"/>
        </w:rPr>
        <w:t>.</w:t>
      </w:r>
      <w:r w:rsidR="00923D17">
        <w:rPr>
          <w:sz w:val="23"/>
          <w:szCs w:val="23"/>
        </w:rPr>
        <w:t>5</w:t>
      </w:r>
      <w:r w:rsidR="006C63B8">
        <w:rPr>
          <w:sz w:val="23"/>
          <w:szCs w:val="23"/>
        </w:rPr>
        <w:t xml:space="preserve">. Автомобили собственников/членов их семей (и лиц, совместно проживающих с собственниками) допускаются на территорию ЖК и паркинг строго по пропускам, оформленным и выданным </w:t>
      </w:r>
      <w:r w:rsidR="004E7DCC">
        <w:rPr>
          <w:sz w:val="23"/>
          <w:szCs w:val="23"/>
        </w:rPr>
        <w:t>Тов</w:t>
      </w:r>
      <w:r w:rsidR="00467DCD">
        <w:rPr>
          <w:sz w:val="23"/>
          <w:szCs w:val="23"/>
        </w:rPr>
        <w:t>арищ</w:t>
      </w:r>
      <w:r w:rsidR="004E7DCC">
        <w:rPr>
          <w:sz w:val="23"/>
          <w:szCs w:val="23"/>
        </w:rPr>
        <w:t>еством</w:t>
      </w:r>
      <w:r w:rsidR="006C63B8">
        <w:rPr>
          <w:sz w:val="23"/>
          <w:szCs w:val="23"/>
        </w:rPr>
        <w:t>, ко</w:t>
      </w:r>
      <w:r w:rsidR="004E7DCC">
        <w:rPr>
          <w:sz w:val="23"/>
          <w:szCs w:val="23"/>
        </w:rPr>
        <w:t>торые должны находиться на видн</w:t>
      </w:r>
      <w:r w:rsidR="006C63B8">
        <w:rPr>
          <w:sz w:val="23"/>
          <w:szCs w:val="23"/>
        </w:rPr>
        <w:t xml:space="preserve">ом месте (на лобовом стекле или приборной панели автомобиля), либо по электронным пропускам - при установке на контрольно-пропускных пунктах специального оборудования (СКУД). </w:t>
      </w:r>
    </w:p>
    <w:p w:rsidR="006C63B8" w:rsidRDefault="00923D17" w:rsidP="006C63B8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>2.6</w:t>
      </w:r>
      <w:r w:rsidR="006C63B8">
        <w:rPr>
          <w:sz w:val="23"/>
          <w:szCs w:val="23"/>
        </w:rPr>
        <w:t>. Для доступа автомобилей на территорию ЖК предусмотрено два вида постоянных пропусков – для въезда на территорию ЖК и для въезда в паркинг, а также пропуска категории «Гость»</w:t>
      </w:r>
      <w:r w:rsidR="00FB1771">
        <w:rPr>
          <w:sz w:val="23"/>
          <w:szCs w:val="23"/>
        </w:rPr>
        <w:t xml:space="preserve"> только  на территорию</w:t>
      </w:r>
      <w:r w:rsidR="004E7DCC">
        <w:rPr>
          <w:sz w:val="23"/>
          <w:szCs w:val="23"/>
        </w:rPr>
        <w:t xml:space="preserve"> ЖК</w:t>
      </w:r>
      <w:r w:rsidR="006C63B8">
        <w:rPr>
          <w:sz w:val="23"/>
          <w:szCs w:val="23"/>
        </w:rPr>
        <w:t xml:space="preserve">. Постоянные пропуска оформляются </w:t>
      </w:r>
      <w:r w:rsidR="00FB1771">
        <w:rPr>
          <w:sz w:val="23"/>
          <w:szCs w:val="23"/>
        </w:rPr>
        <w:t>Службой КПС</w:t>
      </w:r>
      <w:r w:rsidR="006C63B8">
        <w:rPr>
          <w:sz w:val="23"/>
          <w:szCs w:val="23"/>
        </w:rPr>
        <w:t xml:space="preserve"> </w:t>
      </w:r>
      <w:r w:rsidR="004E7DCC">
        <w:rPr>
          <w:sz w:val="23"/>
          <w:szCs w:val="23"/>
        </w:rPr>
        <w:t xml:space="preserve">Товарищества </w:t>
      </w:r>
      <w:r w:rsidR="006C63B8">
        <w:rPr>
          <w:sz w:val="23"/>
          <w:szCs w:val="23"/>
        </w:rPr>
        <w:t>и в</w:t>
      </w:r>
      <w:r w:rsidR="004E7DCC">
        <w:rPr>
          <w:sz w:val="23"/>
          <w:szCs w:val="23"/>
        </w:rPr>
        <w:t>ыдаются собственникам жилых/нежилых помещений</w:t>
      </w:r>
      <w:r w:rsidR="006C63B8">
        <w:rPr>
          <w:sz w:val="23"/>
          <w:szCs w:val="23"/>
        </w:rPr>
        <w:t xml:space="preserve"> на основании </w:t>
      </w:r>
      <w:r w:rsidR="002647B4">
        <w:rPr>
          <w:sz w:val="23"/>
          <w:szCs w:val="23"/>
        </w:rPr>
        <w:t>з</w:t>
      </w:r>
      <w:r w:rsidR="00FB1771">
        <w:rPr>
          <w:sz w:val="23"/>
          <w:szCs w:val="23"/>
        </w:rPr>
        <w:t xml:space="preserve">аявления собственника, </w:t>
      </w:r>
      <w:r w:rsidR="006C63B8">
        <w:rPr>
          <w:sz w:val="23"/>
          <w:szCs w:val="23"/>
        </w:rPr>
        <w:t>предоставленного собственником оригинала/копии свидетельства о праве собств</w:t>
      </w:r>
      <w:r w:rsidR="004E7DCC">
        <w:rPr>
          <w:sz w:val="23"/>
          <w:szCs w:val="23"/>
        </w:rPr>
        <w:t>енности на помещение</w:t>
      </w:r>
      <w:r w:rsidR="006C63B8">
        <w:rPr>
          <w:sz w:val="23"/>
          <w:szCs w:val="23"/>
        </w:rPr>
        <w:t xml:space="preserve"> и оригинала/копии свидетельства на транспортное средство. </w:t>
      </w:r>
      <w:r w:rsidR="007F07E2">
        <w:rPr>
          <w:sz w:val="23"/>
          <w:szCs w:val="23"/>
        </w:rPr>
        <w:t xml:space="preserve">Собственники машиномест  кроме этого представляют сведения о водителях транспортных средств. В случае передачи собственником своего машиноместа в пользование третьим лицам, собственник представляет копию договора пользования/аренды либо заявление на передачу прав пользования машиноместом и сведения об арендаторе/пользователе. </w:t>
      </w:r>
      <w:r w:rsidR="006C63B8">
        <w:rPr>
          <w:sz w:val="23"/>
          <w:szCs w:val="23"/>
        </w:rPr>
        <w:t>Указанный порядок може</w:t>
      </w:r>
      <w:r w:rsidR="002647B4">
        <w:rPr>
          <w:sz w:val="23"/>
          <w:szCs w:val="23"/>
        </w:rPr>
        <w:t>т быть изменен</w:t>
      </w:r>
      <w:r w:rsidR="006C63B8">
        <w:rPr>
          <w:sz w:val="23"/>
          <w:szCs w:val="23"/>
        </w:rPr>
        <w:t xml:space="preserve"> Правлением ТСЖ</w:t>
      </w:r>
      <w:r w:rsidR="002647B4">
        <w:rPr>
          <w:sz w:val="23"/>
          <w:szCs w:val="23"/>
        </w:rPr>
        <w:t>, в том числе</w:t>
      </w:r>
      <w:r w:rsidR="006C63B8">
        <w:rPr>
          <w:sz w:val="23"/>
          <w:szCs w:val="23"/>
        </w:rPr>
        <w:t xml:space="preserve"> после установки на контрольно-пропускных пунктах специального оборудования (СКУД). Пропуска категории «Гость» выдаются Службой охраны (ЧОП) посетителям, заехавшим на территорию ЖК по заявкам</w:t>
      </w:r>
      <w:r w:rsidR="004E7DCC">
        <w:rPr>
          <w:sz w:val="23"/>
          <w:szCs w:val="23"/>
        </w:rPr>
        <w:t xml:space="preserve"> собственников помещений</w:t>
      </w:r>
      <w:r w:rsidR="006C63B8">
        <w:rPr>
          <w:sz w:val="23"/>
          <w:szCs w:val="23"/>
        </w:rPr>
        <w:t xml:space="preserve">. </w:t>
      </w:r>
      <w:r w:rsidR="00FB1771">
        <w:rPr>
          <w:sz w:val="23"/>
          <w:szCs w:val="23"/>
        </w:rPr>
        <w:t>При установке системы СКУД пропуска действуют в электронной форме.</w:t>
      </w:r>
    </w:p>
    <w:p w:rsidR="002647B4" w:rsidRDefault="002647B4" w:rsidP="006C63B8">
      <w:pPr>
        <w:pStyle w:val="Default"/>
        <w:spacing w:after="49"/>
        <w:rPr>
          <w:sz w:val="23"/>
          <w:szCs w:val="23"/>
        </w:rPr>
      </w:pPr>
    </w:p>
    <w:p w:rsidR="002647B4" w:rsidRDefault="002647B4" w:rsidP="002647B4">
      <w:pPr>
        <w:pStyle w:val="Default"/>
        <w:jc w:val="center"/>
      </w:pPr>
      <w:r>
        <w:rPr>
          <w:b/>
          <w:bCs/>
          <w:sz w:val="23"/>
          <w:szCs w:val="23"/>
        </w:rPr>
        <w:t>3. ПОСТОЯННЫЕ АВТОМОБИЛЬНЫЕ ПРОПУСКА.</w:t>
      </w:r>
    </w:p>
    <w:p w:rsidR="002647B4" w:rsidRPr="00212335" w:rsidRDefault="002647B4" w:rsidP="006C63B8">
      <w:pPr>
        <w:pStyle w:val="Default"/>
        <w:spacing w:after="49"/>
        <w:rPr>
          <w:sz w:val="23"/>
          <w:szCs w:val="23"/>
        </w:rPr>
      </w:pPr>
    </w:p>
    <w:p w:rsidR="00C43A24" w:rsidRPr="004E7DCC" w:rsidRDefault="002647B4" w:rsidP="00564ED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3.1.</w:t>
      </w:r>
      <w:r w:rsidR="00C43A24" w:rsidRPr="004E7DCC">
        <w:rPr>
          <w:rFonts w:ascii="Times New Roman" w:hAnsi="Times New Roman" w:cs="Times New Roman"/>
          <w:sz w:val="23"/>
          <w:szCs w:val="23"/>
        </w:rPr>
        <w:t xml:space="preserve"> Постоянные автомобильные пропуска могут быть оформлены на автотранспортные средства, кроме грузового автотранспорта (типа газель и т.д.) и пассажирского автотранспорта, число сидячих мест которых превышает восемь.</w:t>
      </w:r>
    </w:p>
    <w:p w:rsidR="00C43A24" w:rsidRPr="004E7DCC" w:rsidRDefault="002647B4" w:rsidP="00564ED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3.2.</w:t>
      </w:r>
      <w:r w:rsidR="00C43A24" w:rsidRPr="004E7DCC">
        <w:rPr>
          <w:rFonts w:ascii="Times New Roman" w:hAnsi="Times New Roman" w:cs="Times New Roman"/>
          <w:sz w:val="23"/>
          <w:szCs w:val="23"/>
        </w:rPr>
        <w:t xml:space="preserve"> Постоянные автомобильные пропуска</w:t>
      </w:r>
      <w:r w:rsidR="004E7DCC">
        <w:rPr>
          <w:rFonts w:ascii="Times New Roman" w:hAnsi="Times New Roman" w:cs="Times New Roman"/>
          <w:sz w:val="23"/>
          <w:szCs w:val="23"/>
        </w:rPr>
        <w:t xml:space="preserve"> для въезда на территорию ЖК</w:t>
      </w:r>
      <w:r w:rsidR="00C43A24" w:rsidRPr="004E7DCC">
        <w:rPr>
          <w:rFonts w:ascii="Times New Roman" w:hAnsi="Times New Roman" w:cs="Times New Roman"/>
          <w:sz w:val="23"/>
          <w:szCs w:val="23"/>
        </w:rPr>
        <w:t xml:space="preserve"> подразделяются на три категории. Категория «А» - для проживающих в жилых помещениях комплекса. Категория «О» - для сотрудников нежилых помещений. Категория «С» - для обслуживающих собственников (арендаторов) жилых помещ</w:t>
      </w:r>
      <w:r>
        <w:rPr>
          <w:rFonts w:ascii="Times New Roman" w:hAnsi="Times New Roman" w:cs="Times New Roman"/>
          <w:sz w:val="23"/>
          <w:szCs w:val="23"/>
        </w:rPr>
        <w:t>ений автотранспортных средств (</w:t>
      </w:r>
      <w:r w:rsidR="001A7CF5">
        <w:rPr>
          <w:rFonts w:ascii="Times New Roman" w:hAnsi="Times New Roman" w:cs="Times New Roman"/>
          <w:sz w:val="23"/>
          <w:szCs w:val="23"/>
        </w:rPr>
        <w:t>служебные машины)</w:t>
      </w:r>
      <w:r w:rsidR="00C43A24" w:rsidRPr="004E7DCC">
        <w:rPr>
          <w:rFonts w:ascii="Times New Roman" w:hAnsi="Times New Roman" w:cs="Times New Roman"/>
          <w:sz w:val="23"/>
          <w:szCs w:val="23"/>
        </w:rPr>
        <w:t>.</w:t>
      </w:r>
    </w:p>
    <w:p w:rsidR="00C43A24" w:rsidRPr="004E7DCC" w:rsidRDefault="002647B4" w:rsidP="00564ED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3.3.</w:t>
      </w:r>
      <w:r w:rsidR="00C43A24" w:rsidRPr="004E7DCC">
        <w:rPr>
          <w:rFonts w:ascii="Times New Roman" w:hAnsi="Times New Roman" w:cs="Times New Roman"/>
          <w:sz w:val="23"/>
          <w:szCs w:val="23"/>
        </w:rPr>
        <w:t xml:space="preserve"> Постоянный автомобильный пропуск категории «А» дает управляющему автотранспортным средством возможность круглосуточного беспрепятственного въезда в </w:t>
      </w:r>
      <w:r w:rsidR="004E7DCC">
        <w:rPr>
          <w:rFonts w:ascii="Times New Roman" w:hAnsi="Times New Roman" w:cs="Times New Roman"/>
          <w:sz w:val="23"/>
          <w:szCs w:val="23"/>
        </w:rPr>
        <w:t>ЖК</w:t>
      </w:r>
      <w:r w:rsidR="00C43A24" w:rsidRPr="004E7DCC">
        <w:rPr>
          <w:rFonts w:ascii="Times New Roman" w:hAnsi="Times New Roman" w:cs="Times New Roman"/>
          <w:sz w:val="23"/>
          <w:szCs w:val="23"/>
        </w:rPr>
        <w:t xml:space="preserve">, но не гарантирует наличие свободных парковочных мест в </w:t>
      </w:r>
      <w:r w:rsidR="004E7DCC">
        <w:rPr>
          <w:rFonts w:ascii="Times New Roman" w:hAnsi="Times New Roman" w:cs="Times New Roman"/>
          <w:sz w:val="23"/>
          <w:szCs w:val="23"/>
        </w:rPr>
        <w:t>ЖК</w:t>
      </w:r>
      <w:r w:rsidR="00C43A24" w:rsidRPr="004E7DCC">
        <w:rPr>
          <w:rFonts w:ascii="Times New Roman" w:hAnsi="Times New Roman" w:cs="Times New Roman"/>
          <w:sz w:val="23"/>
          <w:szCs w:val="23"/>
        </w:rPr>
        <w:t xml:space="preserve">.   </w:t>
      </w:r>
    </w:p>
    <w:p w:rsidR="00C43A24" w:rsidRPr="004E7DCC" w:rsidRDefault="002647B4" w:rsidP="00564ED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3.4.</w:t>
      </w:r>
      <w:r w:rsidR="00C43A24" w:rsidRPr="004E7DCC">
        <w:rPr>
          <w:rFonts w:ascii="Times New Roman" w:hAnsi="Times New Roman" w:cs="Times New Roman"/>
          <w:sz w:val="23"/>
          <w:szCs w:val="23"/>
        </w:rPr>
        <w:t xml:space="preserve"> Постоянный автомобильный пропуск категории «О» дает управляющему автотранспортным средством возможность с 08.00 до 18.00 беспрепятственного въезда в </w:t>
      </w:r>
      <w:r w:rsidR="004E7DCC">
        <w:rPr>
          <w:rFonts w:ascii="Times New Roman" w:hAnsi="Times New Roman" w:cs="Times New Roman"/>
          <w:sz w:val="23"/>
          <w:szCs w:val="23"/>
        </w:rPr>
        <w:t>ЖК</w:t>
      </w:r>
      <w:r w:rsidR="00C43A24" w:rsidRPr="004E7DCC">
        <w:rPr>
          <w:rFonts w:ascii="Times New Roman" w:hAnsi="Times New Roman" w:cs="Times New Roman"/>
          <w:sz w:val="23"/>
          <w:szCs w:val="23"/>
        </w:rPr>
        <w:t xml:space="preserve">, но не гарантирует наличие свободных парковочных мест в </w:t>
      </w:r>
      <w:r w:rsidR="004E7DCC">
        <w:rPr>
          <w:rFonts w:ascii="Times New Roman" w:hAnsi="Times New Roman" w:cs="Times New Roman"/>
          <w:sz w:val="23"/>
          <w:szCs w:val="23"/>
        </w:rPr>
        <w:t>ЖК</w:t>
      </w:r>
      <w:r w:rsidR="00C43A24" w:rsidRPr="004E7DCC">
        <w:rPr>
          <w:rFonts w:ascii="Times New Roman" w:hAnsi="Times New Roman" w:cs="Times New Roman"/>
          <w:sz w:val="23"/>
          <w:szCs w:val="23"/>
        </w:rPr>
        <w:t>.</w:t>
      </w:r>
      <w:r w:rsidRPr="002647B4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П</w:t>
      </w:r>
      <w:r w:rsidRPr="004E7DCC">
        <w:rPr>
          <w:rFonts w:ascii="Times New Roman" w:hAnsi="Times New Roman" w:cs="Times New Roman"/>
          <w:sz w:val="23"/>
          <w:szCs w:val="23"/>
        </w:rPr>
        <w:t xml:space="preserve">ропуск категории «О» </w:t>
      </w:r>
      <w:r>
        <w:rPr>
          <w:rFonts w:ascii="Times New Roman" w:hAnsi="Times New Roman" w:cs="Times New Roman"/>
          <w:sz w:val="23"/>
          <w:szCs w:val="23"/>
        </w:rPr>
        <w:t xml:space="preserve">не </w:t>
      </w:r>
      <w:r w:rsidRPr="004E7DCC">
        <w:rPr>
          <w:rFonts w:ascii="Times New Roman" w:hAnsi="Times New Roman" w:cs="Times New Roman"/>
          <w:sz w:val="23"/>
          <w:szCs w:val="23"/>
        </w:rPr>
        <w:t>дает</w:t>
      </w:r>
      <w:r>
        <w:rPr>
          <w:rFonts w:ascii="Times New Roman" w:hAnsi="Times New Roman" w:cs="Times New Roman"/>
          <w:sz w:val="23"/>
          <w:szCs w:val="23"/>
        </w:rPr>
        <w:t xml:space="preserve"> право ночной парковки.</w:t>
      </w:r>
    </w:p>
    <w:p w:rsidR="00C43A24" w:rsidRPr="004E7DCC" w:rsidRDefault="002647B4" w:rsidP="00564ED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3.5.</w:t>
      </w:r>
      <w:r w:rsidR="00C43A24" w:rsidRPr="004E7DCC">
        <w:rPr>
          <w:rFonts w:ascii="Times New Roman" w:hAnsi="Times New Roman" w:cs="Times New Roman"/>
          <w:sz w:val="23"/>
          <w:szCs w:val="23"/>
        </w:rPr>
        <w:t xml:space="preserve"> Постоянный автомобильный пропуск категории «С» дает управляющему автотранспортным средством возможность: </w:t>
      </w:r>
    </w:p>
    <w:p w:rsidR="00C43A24" w:rsidRPr="004E7DCC" w:rsidRDefault="00C43A24" w:rsidP="00564ED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E7DCC">
        <w:rPr>
          <w:rFonts w:ascii="Times New Roman" w:hAnsi="Times New Roman" w:cs="Times New Roman"/>
          <w:sz w:val="23"/>
          <w:szCs w:val="23"/>
        </w:rPr>
        <w:t xml:space="preserve">- беспрепятственного въезда в </w:t>
      </w:r>
      <w:r w:rsidR="004E7DCC">
        <w:rPr>
          <w:rFonts w:ascii="Times New Roman" w:hAnsi="Times New Roman" w:cs="Times New Roman"/>
          <w:sz w:val="23"/>
          <w:szCs w:val="23"/>
        </w:rPr>
        <w:t>ЖК</w:t>
      </w:r>
      <w:r w:rsidR="004E7DCC" w:rsidRPr="004E7DCC">
        <w:rPr>
          <w:rFonts w:ascii="Times New Roman" w:hAnsi="Times New Roman" w:cs="Times New Roman"/>
          <w:sz w:val="23"/>
          <w:szCs w:val="23"/>
        </w:rPr>
        <w:t xml:space="preserve"> </w:t>
      </w:r>
      <w:r w:rsidRPr="004E7DCC">
        <w:rPr>
          <w:rFonts w:ascii="Times New Roman" w:hAnsi="Times New Roman" w:cs="Times New Roman"/>
          <w:sz w:val="23"/>
          <w:szCs w:val="23"/>
        </w:rPr>
        <w:t>с 06.00 до 22.00, а при необходимости и в другое время по дополнительной заявке</w:t>
      </w:r>
      <w:r w:rsidR="002647B4">
        <w:rPr>
          <w:rFonts w:ascii="Times New Roman" w:hAnsi="Times New Roman" w:cs="Times New Roman"/>
          <w:sz w:val="23"/>
          <w:szCs w:val="23"/>
        </w:rPr>
        <w:t xml:space="preserve"> по телефону</w:t>
      </w:r>
      <w:r w:rsidRPr="004E7DCC">
        <w:rPr>
          <w:rFonts w:ascii="Times New Roman" w:hAnsi="Times New Roman" w:cs="Times New Roman"/>
          <w:sz w:val="23"/>
          <w:szCs w:val="23"/>
        </w:rPr>
        <w:t xml:space="preserve"> в Един</w:t>
      </w:r>
      <w:r w:rsidR="002647B4">
        <w:rPr>
          <w:rFonts w:ascii="Times New Roman" w:hAnsi="Times New Roman" w:cs="Times New Roman"/>
          <w:sz w:val="23"/>
          <w:szCs w:val="23"/>
        </w:rPr>
        <w:t>ой сервисной Службы</w:t>
      </w:r>
      <w:r w:rsidRPr="004E7DCC">
        <w:rPr>
          <w:rFonts w:ascii="Times New Roman" w:hAnsi="Times New Roman" w:cs="Times New Roman"/>
          <w:sz w:val="23"/>
          <w:szCs w:val="23"/>
        </w:rPr>
        <w:t xml:space="preserve">, но не гарантирует наличие свободных парковочных мест в </w:t>
      </w:r>
      <w:r w:rsidR="004E7DCC">
        <w:rPr>
          <w:rFonts w:ascii="Times New Roman" w:hAnsi="Times New Roman" w:cs="Times New Roman"/>
          <w:sz w:val="23"/>
          <w:szCs w:val="23"/>
        </w:rPr>
        <w:t>ЖК</w:t>
      </w:r>
      <w:r w:rsidRPr="004E7DCC">
        <w:rPr>
          <w:rFonts w:ascii="Times New Roman" w:hAnsi="Times New Roman" w:cs="Times New Roman"/>
          <w:sz w:val="23"/>
          <w:szCs w:val="23"/>
        </w:rPr>
        <w:t>.</w:t>
      </w:r>
    </w:p>
    <w:p w:rsidR="00C43A24" w:rsidRPr="004E7DCC" w:rsidRDefault="00C43A24" w:rsidP="00564ED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E7DCC">
        <w:rPr>
          <w:rFonts w:ascii="Times New Roman" w:hAnsi="Times New Roman" w:cs="Times New Roman"/>
          <w:sz w:val="23"/>
          <w:szCs w:val="23"/>
        </w:rPr>
        <w:t>- пребывание на территории</w:t>
      </w:r>
      <w:r w:rsidR="004E7DCC" w:rsidRPr="004E7DCC">
        <w:rPr>
          <w:rFonts w:ascii="Times New Roman" w:hAnsi="Times New Roman" w:cs="Times New Roman"/>
          <w:sz w:val="23"/>
          <w:szCs w:val="23"/>
        </w:rPr>
        <w:t xml:space="preserve"> </w:t>
      </w:r>
      <w:r w:rsidR="004E7DCC">
        <w:rPr>
          <w:rFonts w:ascii="Times New Roman" w:hAnsi="Times New Roman" w:cs="Times New Roman"/>
          <w:sz w:val="23"/>
          <w:szCs w:val="23"/>
        </w:rPr>
        <w:t>ЖК</w:t>
      </w:r>
      <w:r w:rsidR="004E7DCC" w:rsidRPr="004E7DCC">
        <w:rPr>
          <w:rFonts w:ascii="Times New Roman" w:hAnsi="Times New Roman" w:cs="Times New Roman"/>
          <w:sz w:val="23"/>
          <w:szCs w:val="23"/>
        </w:rPr>
        <w:t xml:space="preserve"> </w:t>
      </w:r>
      <w:r w:rsidRPr="004E7DCC">
        <w:rPr>
          <w:rFonts w:ascii="Times New Roman" w:hAnsi="Times New Roman" w:cs="Times New Roman"/>
          <w:sz w:val="23"/>
          <w:szCs w:val="23"/>
        </w:rPr>
        <w:t>не более одного часа.</w:t>
      </w:r>
    </w:p>
    <w:p w:rsidR="00F752E2" w:rsidRDefault="004E7DCC" w:rsidP="00564ED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C43A24" w:rsidRPr="004E7DCC">
        <w:rPr>
          <w:rFonts w:ascii="Times New Roman" w:hAnsi="Times New Roman" w:cs="Times New Roman"/>
          <w:sz w:val="23"/>
          <w:szCs w:val="23"/>
        </w:rPr>
        <w:t xml:space="preserve">Пропуск категории «С» не дает право ночной парковки на территории </w:t>
      </w:r>
      <w:r w:rsidR="003859F7">
        <w:rPr>
          <w:rFonts w:ascii="Times New Roman" w:hAnsi="Times New Roman" w:cs="Times New Roman"/>
          <w:sz w:val="23"/>
          <w:szCs w:val="23"/>
        </w:rPr>
        <w:t>ЖК</w:t>
      </w:r>
      <w:r w:rsidR="00C43A24" w:rsidRPr="004E7DCC">
        <w:rPr>
          <w:rFonts w:ascii="Times New Roman" w:hAnsi="Times New Roman" w:cs="Times New Roman"/>
          <w:sz w:val="23"/>
          <w:szCs w:val="23"/>
        </w:rPr>
        <w:t>.</w:t>
      </w:r>
    </w:p>
    <w:p w:rsidR="00F752E2" w:rsidRPr="004E7DCC" w:rsidRDefault="002647B4" w:rsidP="00564ED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t>3.6</w:t>
      </w:r>
      <w:r w:rsidR="00F752E2">
        <w:rPr>
          <w:rFonts w:ascii="Times New Roman" w:hAnsi="Times New Roman" w:cs="Times New Roman"/>
          <w:sz w:val="23"/>
          <w:szCs w:val="23"/>
          <w:lang w:eastAsia="ru-RU"/>
        </w:rPr>
        <w:t>. Для собственников машиномест п</w:t>
      </w:r>
      <w:r w:rsidR="00F752E2" w:rsidRPr="005526B6">
        <w:rPr>
          <w:rFonts w:ascii="Times New Roman" w:hAnsi="Times New Roman" w:cs="Times New Roman"/>
          <w:sz w:val="23"/>
          <w:szCs w:val="23"/>
          <w:lang w:eastAsia="ru-RU"/>
        </w:rPr>
        <w:t>редусмот</w:t>
      </w:r>
      <w:r w:rsidR="001A7CF5">
        <w:rPr>
          <w:rFonts w:ascii="Times New Roman" w:hAnsi="Times New Roman" w:cs="Times New Roman"/>
          <w:sz w:val="23"/>
          <w:szCs w:val="23"/>
          <w:lang w:eastAsia="ru-RU"/>
        </w:rPr>
        <w:t xml:space="preserve">рены 4 категории </w:t>
      </w:r>
      <w:r w:rsidR="00F752E2">
        <w:rPr>
          <w:rFonts w:ascii="Times New Roman" w:hAnsi="Times New Roman" w:cs="Times New Roman"/>
          <w:sz w:val="23"/>
          <w:szCs w:val="23"/>
          <w:lang w:eastAsia="ru-RU"/>
        </w:rPr>
        <w:t>пропу</w:t>
      </w:r>
      <w:r w:rsidR="001A7CF5">
        <w:rPr>
          <w:rFonts w:ascii="Times New Roman" w:hAnsi="Times New Roman" w:cs="Times New Roman"/>
          <w:sz w:val="23"/>
          <w:szCs w:val="23"/>
          <w:lang w:eastAsia="ru-RU"/>
        </w:rPr>
        <w:t>сков</w:t>
      </w:r>
      <w:r w:rsidR="00F752E2" w:rsidRPr="005526B6">
        <w:rPr>
          <w:rFonts w:ascii="Times New Roman" w:hAnsi="Times New Roman" w:cs="Times New Roman"/>
          <w:sz w:val="23"/>
          <w:szCs w:val="23"/>
          <w:lang w:eastAsia="ru-RU"/>
        </w:rPr>
        <w:t xml:space="preserve">: </w:t>
      </w:r>
      <w:r w:rsidR="00F752E2">
        <w:rPr>
          <w:rFonts w:ascii="Times New Roman" w:hAnsi="Times New Roman" w:cs="Times New Roman"/>
          <w:sz w:val="23"/>
          <w:szCs w:val="23"/>
          <w:lang w:eastAsia="ru-RU"/>
        </w:rPr>
        <w:t xml:space="preserve">С - </w:t>
      </w:r>
      <w:r w:rsidR="00F752E2" w:rsidRPr="005526B6">
        <w:rPr>
          <w:rFonts w:ascii="Times New Roman" w:hAnsi="Times New Roman" w:cs="Times New Roman"/>
          <w:sz w:val="23"/>
          <w:szCs w:val="23"/>
          <w:lang w:eastAsia="ru-RU"/>
        </w:rPr>
        <w:t xml:space="preserve">собственник, </w:t>
      </w:r>
      <w:r w:rsidR="006E66F8">
        <w:rPr>
          <w:rFonts w:ascii="Times New Roman" w:hAnsi="Times New Roman" w:cs="Times New Roman"/>
          <w:sz w:val="23"/>
          <w:szCs w:val="23"/>
          <w:lang w:eastAsia="ru-RU"/>
        </w:rPr>
        <w:t xml:space="preserve">А -арендатор/пользователь, М </w:t>
      </w:r>
      <w:r w:rsidR="00F752E2">
        <w:rPr>
          <w:rFonts w:ascii="Times New Roman" w:hAnsi="Times New Roman" w:cs="Times New Roman"/>
          <w:sz w:val="23"/>
          <w:szCs w:val="23"/>
          <w:lang w:eastAsia="ru-RU"/>
        </w:rPr>
        <w:t>-  мотоциклист</w:t>
      </w:r>
      <w:r w:rsidR="00F752E2" w:rsidRPr="005526B6">
        <w:rPr>
          <w:rFonts w:ascii="Times New Roman" w:hAnsi="Times New Roman" w:cs="Times New Roman"/>
          <w:sz w:val="23"/>
          <w:szCs w:val="23"/>
          <w:lang w:eastAsia="ru-RU"/>
        </w:rPr>
        <w:t xml:space="preserve">, </w:t>
      </w:r>
      <w:r w:rsidR="00F752E2">
        <w:rPr>
          <w:rFonts w:ascii="Times New Roman" w:hAnsi="Times New Roman" w:cs="Times New Roman"/>
          <w:sz w:val="23"/>
          <w:szCs w:val="23"/>
          <w:lang w:eastAsia="ru-RU"/>
        </w:rPr>
        <w:t xml:space="preserve">О - обслуживающий персонал. </w:t>
      </w:r>
      <w:r w:rsidR="00F752E2" w:rsidRPr="005526B6">
        <w:rPr>
          <w:rFonts w:ascii="Times New Roman" w:hAnsi="Times New Roman" w:cs="Times New Roman"/>
          <w:sz w:val="23"/>
          <w:szCs w:val="23"/>
          <w:lang w:eastAsia="ru-RU"/>
        </w:rPr>
        <w:t xml:space="preserve"> Выдаются Собственн</w:t>
      </w:r>
      <w:r w:rsidR="0029799C">
        <w:rPr>
          <w:rFonts w:ascii="Times New Roman" w:hAnsi="Times New Roman" w:cs="Times New Roman"/>
          <w:sz w:val="23"/>
          <w:szCs w:val="23"/>
          <w:lang w:eastAsia="ru-RU"/>
        </w:rPr>
        <w:t>икам/Пользователям и Арендаторам</w:t>
      </w:r>
      <w:r w:rsidR="001A7CF5">
        <w:rPr>
          <w:rFonts w:ascii="Times New Roman" w:hAnsi="Times New Roman" w:cs="Times New Roman"/>
          <w:sz w:val="23"/>
          <w:szCs w:val="23"/>
          <w:lang w:eastAsia="ru-RU"/>
        </w:rPr>
        <w:t xml:space="preserve"> с</w:t>
      </w:r>
      <w:r w:rsidR="00F752E2">
        <w:rPr>
          <w:rFonts w:ascii="Times New Roman" w:hAnsi="Times New Roman" w:cs="Times New Roman"/>
          <w:sz w:val="23"/>
          <w:szCs w:val="23"/>
          <w:lang w:eastAsia="ru-RU"/>
        </w:rPr>
        <w:t xml:space="preserve">лужбой КПС </w:t>
      </w:r>
      <w:r w:rsidR="00F752E2" w:rsidRPr="005526B6">
        <w:rPr>
          <w:rFonts w:ascii="Times New Roman" w:hAnsi="Times New Roman" w:cs="Times New Roman"/>
          <w:sz w:val="23"/>
          <w:szCs w:val="23"/>
          <w:lang w:eastAsia="ru-RU"/>
        </w:rPr>
        <w:t>и регистрируются в книге учета пропусков (на бумажном или электронном носителе).</w:t>
      </w:r>
    </w:p>
    <w:p w:rsidR="00C43A24" w:rsidRPr="004E7DCC" w:rsidRDefault="002647B4" w:rsidP="00564ED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3.7.</w:t>
      </w:r>
      <w:r w:rsidR="00C43A24" w:rsidRPr="004E7DCC">
        <w:rPr>
          <w:rFonts w:ascii="Times New Roman" w:hAnsi="Times New Roman" w:cs="Times New Roman"/>
          <w:sz w:val="23"/>
          <w:szCs w:val="23"/>
        </w:rPr>
        <w:t xml:space="preserve"> Для жилых/нежилых помещений </w:t>
      </w:r>
      <w:r w:rsidR="003859F7">
        <w:rPr>
          <w:rFonts w:ascii="Times New Roman" w:hAnsi="Times New Roman" w:cs="Times New Roman"/>
          <w:sz w:val="23"/>
          <w:szCs w:val="23"/>
        </w:rPr>
        <w:t>ЖК</w:t>
      </w:r>
      <w:r w:rsidR="003859F7" w:rsidRPr="004E7DCC">
        <w:rPr>
          <w:rFonts w:ascii="Times New Roman" w:hAnsi="Times New Roman" w:cs="Times New Roman"/>
          <w:sz w:val="23"/>
          <w:szCs w:val="23"/>
        </w:rPr>
        <w:t xml:space="preserve"> </w:t>
      </w:r>
      <w:r w:rsidR="00C43A24" w:rsidRPr="004E7DCC">
        <w:rPr>
          <w:rFonts w:ascii="Times New Roman" w:hAnsi="Times New Roman" w:cs="Times New Roman"/>
          <w:sz w:val="23"/>
          <w:szCs w:val="23"/>
        </w:rPr>
        <w:t>установлены лимиты на оформление постоянных автомобильных пропусков, которые могут быть в дальнейшем скорректированы</w:t>
      </w:r>
      <w:r w:rsidR="003859F7">
        <w:rPr>
          <w:rFonts w:ascii="Times New Roman" w:hAnsi="Times New Roman" w:cs="Times New Roman"/>
          <w:sz w:val="23"/>
          <w:szCs w:val="23"/>
        </w:rPr>
        <w:t xml:space="preserve"> решением правления ТСЖ</w:t>
      </w:r>
      <w:r w:rsidR="00C43A24" w:rsidRPr="004E7DCC">
        <w:rPr>
          <w:rFonts w:ascii="Times New Roman" w:hAnsi="Times New Roman" w:cs="Times New Roman"/>
          <w:sz w:val="23"/>
          <w:szCs w:val="23"/>
        </w:rPr>
        <w:t>:</w:t>
      </w:r>
    </w:p>
    <w:p w:rsidR="00C43A24" w:rsidRPr="004E7DCC" w:rsidRDefault="00C43A24" w:rsidP="00564ED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E7DCC">
        <w:rPr>
          <w:rFonts w:ascii="Times New Roman" w:hAnsi="Times New Roman" w:cs="Times New Roman"/>
          <w:sz w:val="23"/>
          <w:szCs w:val="23"/>
        </w:rPr>
        <w:t>для жилых помещений – не более двух постоянных автомобильных пропусков</w:t>
      </w:r>
    </w:p>
    <w:p w:rsidR="00C43A24" w:rsidRPr="004E7DCC" w:rsidRDefault="00C43A24" w:rsidP="00564ED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E7DCC">
        <w:rPr>
          <w:rFonts w:ascii="Times New Roman" w:hAnsi="Times New Roman" w:cs="Times New Roman"/>
          <w:sz w:val="23"/>
          <w:szCs w:val="23"/>
        </w:rPr>
        <w:t>для офисов – в зависимости от доли собственности нежилых помещений.</w:t>
      </w:r>
    </w:p>
    <w:p w:rsidR="00C43A24" w:rsidRPr="004E7DCC" w:rsidRDefault="002647B4" w:rsidP="00564ED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3.8.</w:t>
      </w:r>
      <w:r w:rsidR="00C43A24" w:rsidRPr="004E7DCC">
        <w:rPr>
          <w:rFonts w:ascii="Times New Roman" w:hAnsi="Times New Roman" w:cs="Times New Roman"/>
          <w:sz w:val="23"/>
          <w:szCs w:val="23"/>
        </w:rPr>
        <w:t xml:space="preserve"> Постоянные автотранспортные пропуска сверх установленного лимита выдаются:</w:t>
      </w:r>
    </w:p>
    <w:p w:rsidR="00C43A24" w:rsidRPr="004E7DCC" w:rsidRDefault="00C43A24" w:rsidP="00564ED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E7DCC">
        <w:rPr>
          <w:rFonts w:ascii="Times New Roman" w:hAnsi="Times New Roman" w:cs="Times New Roman"/>
          <w:sz w:val="23"/>
          <w:szCs w:val="23"/>
        </w:rPr>
        <w:t xml:space="preserve">- по дополнительному заявлению: </w:t>
      </w:r>
    </w:p>
    <w:p w:rsidR="00C43A24" w:rsidRPr="004E7DCC" w:rsidRDefault="00C43A24" w:rsidP="00564ED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E7DCC">
        <w:rPr>
          <w:rFonts w:ascii="Times New Roman" w:hAnsi="Times New Roman" w:cs="Times New Roman"/>
          <w:sz w:val="23"/>
          <w:szCs w:val="23"/>
        </w:rPr>
        <w:t xml:space="preserve">а) для собственников или </w:t>
      </w:r>
      <w:r w:rsidR="00C371DF" w:rsidRPr="004E7DCC">
        <w:rPr>
          <w:rFonts w:ascii="Times New Roman" w:hAnsi="Times New Roman" w:cs="Times New Roman"/>
          <w:sz w:val="23"/>
          <w:szCs w:val="23"/>
        </w:rPr>
        <w:t>аффилированных</w:t>
      </w:r>
      <w:r w:rsidR="0077131B">
        <w:rPr>
          <w:rFonts w:ascii="Times New Roman" w:hAnsi="Times New Roman" w:cs="Times New Roman"/>
          <w:sz w:val="23"/>
          <w:szCs w:val="23"/>
        </w:rPr>
        <w:t xml:space="preserve"> с ними </w:t>
      </w:r>
      <w:r w:rsidRPr="004E7DCC">
        <w:rPr>
          <w:rFonts w:ascii="Times New Roman" w:hAnsi="Times New Roman" w:cs="Times New Roman"/>
          <w:sz w:val="23"/>
          <w:szCs w:val="23"/>
        </w:rPr>
        <w:t xml:space="preserve">лиц, фактически проживающих в </w:t>
      </w:r>
      <w:r w:rsidR="003859F7">
        <w:rPr>
          <w:rFonts w:ascii="Times New Roman" w:hAnsi="Times New Roman" w:cs="Times New Roman"/>
          <w:sz w:val="23"/>
          <w:szCs w:val="23"/>
        </w:rPr>
        <w:t>ЖК</w:t>
      </w:r>
      <w:r w:rsidRPr="004E7DCC">
        <w:rPr>
          <w:rFonts w:ascii="Times New Roman" w:hAnsi="Times New Roman" w:cs="Times New Roman"/>
          <w:sz w:val="23"/>
          <w:szCs w:val="23"/>
        </w:rPr>
        <w:t>, исключительно при сменной форме пользования пропуском.</w:t>
      </w:r>
    </w:p>
    <w:p w:rsidR="00C43A24" w:rsidRPr="004E7DCC" w:rsidRDefault="00C43A24" w:rsidP="00564ED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E7DCC">
        <w:rPr>
          <w:rFonts w:ascii="Times New Roman" w:hAnsi="Times New Roman" w:cs="Times New Roman"/>
          <w:sz w:val="23"/>
          <w:szCs w:val="23"/>
        </w:rPr>
        <w:t>- по дополнительному соглашению:</w:t>
      </w:r>
    </w:p>
    <w:p w:rsidR="00C43A24" w:rsidRPr="004E7DCC" w:rsidRDefault="00C43A24" w:rsidP="00564ED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E7DCC">
        <w:rPr>
          <w:rFonts w:ascii="Times New Roman" w:hAnsi="Times New Roman" w:cs="Times New Roman"/>
          <w:sz w:val="23"/>
          <w:szCs w:val="23"/>
        </w:rPr>
        <w:t>б) для собственников (арендаторов) нежилых помещений.</w:t>
      </w:r>
    </w:p>
    <w:p w:rsidR="006C63B8" w:rsidRDefault="002647B4" w:rsidP="00564ED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3.9</w:t>
      </w:r>
      <w:r w:rsidR="006C63B8">
        <w:rPr>
          <w:sz w:val="23"/>
          <w:szCs w:val="23"/>
        </w:rPr>
        <w:t>. При отсутствии пропуска</w:t>
      </w:r>
      <w:r w:rsidR="00C43A24">
        <w:rPr>
          <w:sz w:val="23"/>
          <w:szCs w:val="23"/>
        </w:rPr>
        <w:t>, в том числе электронного,</w:t>
      </w:r>
      <w:r w:rsidR="006C63B8">
        <w:rPr>
          <w:sz w:val="23"/>
          <w:szCs w:val="23"/>
        </w:rPr>
        <w:t xml:space="preserve"> автомобили собственников допускаются на территорию ЖК и паркинг только при предъявлении оригинала/копии свидетельства о праве собственности на помещение (для въезда на территорию ЖК) и/или свидетельства о праве собственности на машиноместо (для въезда в паркинг). </w:t>
      </w:r>
    </w:p>
    <w:p w:rsidR="003859F7" w:rsidRDefault="003859F7" w:rsidP="00564EDA">
      <w:pPr>
        <w:pStyle w:val="Default"/>
        <w:rPr>
          <w:sz w:val="23"/>
          <w:szCs w:val="23"/>
        </w:rPr>
      </w:pPr>
    </w:p>
    <w:p w:rsidR="00C43A24" w:rsidRPr="002647B4" w:rsidRDefault="002647B4" w:rsidP="002647B4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647B4">
        <w:rPr>
          <w:rFonts w:ascii="Times New Roman" w:hAnsi="Times New Roman" w:cs="Times New Roman"/>
          <w:b/>
          <w:sz w:val="23"/>
          <w:szCs w:val="23"/>
        </w:rPr>
        <w:t>4</w:t>
      </w:r>
      <w:r w:rsidR="00C43A24" w:rsidRPr="002647B4">
        <w:rPr>
          <w:rFonts w:ascii="Times New Roman" w:hAnsi="Times New Roman" w:cs="Times New Roman"/>
          <w:b/>
          <w:sz w:val="23"/>
          <w:szCs w:val="23"/>
        </w:rPr>
        <w:t>. РАЗОВЫЕ ГОСТЕВЫЕ АВТОМОБИЛЬНЫЕ ПРОПУСКА</w:t>
      </w:r>
      <w:r w:rsidRPr="002647B4">
        <w:rPr>
          <w:rFonts w:ascii="Times New Roman" w:hAnsi="Times New Roman" w:cs="Times New Roman"/>
          <w:b/>
          <w:sz w:val="23"/>
          <w:szCs w:val="23"/>
        </w:rPr>
        <w:t>.</w:t>
      </w:r>
    </w:p>
    <w:p w:rsidR="00C43A24" w:rsidRPr="004F6EAB" w:rsidRDefault="00C43A24" w:rsidP="00C43A24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p w:rsidR="00C43A24" w:rsidRPr="004F6EAB" w:rsidRDefault="002647B4" w:rsidP="000F01C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</w:t>
      </w:r>
      <w:r w:rsidR="00C43A24" w:rsidRPr="004F6EAB">
        <w:rPr>
          <w:rFonts w:ascii="Times New Roman" w:hAnsi="Times New Roman" w:cs="Times New Roman"/>
          <w:sz w:val="23"/>
          <w:szCs w:val="23"/>
        </w:rPr>
        <w:t>.1</w:t>
      </w:r>
      <w:r>
        <w:rPr>
          <w:rFonts w:ascii="Times New Roman" w:hAnsi="Times New Roman" w:cs="Times New Roman"/>
          <w:sz w:val="23"/>
          <w:szCs w:val="23"/>
        </w:rPr>
        <w:t>.</w:t>
      </w:r>
      <w:r w:rsidR="00C43A24" w:rsidRPr="004F6EAB">
        <w:rPr>
          <w:rFonts w:ascii="Times New Roman" w:hAnsi="Times New Roman" w:cs="Times New Roman"/>
          <w:sz w:val="23"/>
          <w:szCs w:val="23"/>
        </w:rPr>
        <w:t xml:space="preserve"> Гостевые автомобильные пропуска выдаются посетителям собственников жилых/нежилых помещений или </w:t>
      </w:r>
      <w:r w:rsidR="00C371DF" w:rsidRPr="004F6EAB">
        <w:rPr>
          <w:rFonts w:ascii="Times New Roman" w:hAnsi="Times New Roman" w:cs="Times New Roman"/>
          <w:sz w:val="23"/>
          <w:szCs w:val="23"/>
        </w:rPr>
        <w:t>аффилированных</w:t>
      </w:r>
      <w:r w:rsidR="00C43A24" w:rsidRPr="004F6EAB">
        <w:rPr>
          <w:rFonts w:ascii="Times New Roman" w:hAnsi="Times New Roman" w:cs="Times New Roman"/>
          <w:sz w:val="23"/>
          <w:szCs w:val="23"/>
        </w:rPr>
        <w:t xml:space="preserve"> с ними лиц на ос</w:t>
      </w:r>
      <w:r w:rsidR="001A7CF5">
        <w:rPr>
          <w:rFonts w:ascii="Times New Roman" w:hAnsi="Times New Roman" w:cs="Times New Roman"/>
          <w:sz w:val="23"/>
          <w:szCs w:val="23"/>
        </w:rPr>
        <w:t xml:space="preserve">новании предварительных заявок </w:t>
      </w:r>
      <w:r w:rsidR="00C43A24" w:rsidRPr="004F6EAB">
        <w:rPr>
          <w:rFonts w:ascii="Times New Roman" w:hAnsi="Times New Roman" w:cs="Times New Roman"/>
          <w:sz w:val="23"/>
          <w:szCs w:val="23"/>
        </w:rPr>
        <w:t>собственников жилых (нежилых) помещений, оформляемых по телефону Единой Сервисной Службы не позднее, чем за 15 минут до приезда гостевого автотранспортного средства. .</w:t>
      </w:r>
    </w:p>
    <w:p w:rsidR="00C43A24" w:rsidRPr="004F6EAB" w:rsidRDefault="0009380D" w:rsidP="000F01C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</w:t>
      </w:r>
      <w:r w:rsidR="00C43A24" w:rsidRPr="004F6EAB">
        <w:rPr>
          <w:rFonts w:ascii="Times New Roman" w:hAnsi="Times New Roman" w:cs="Times New Roman"/>
          <w:sz w:val="23"/>
          <w:szCs w:val="23"/>
        </w:rPr>
        <w:t>.2</w:t>
      </w:r>
      <w:r>
        <w:rPr>
          <w:rFonts w:ascii="Times New Roman" w:hAnsi="Times New Roman" w:cs="Times New Roman"/>
          <w:sz w:val="23"/>
          <w:szCs w:val="23"/>
        </w:rPr>
        <w:t>.</w:t>
      </w:r>
      <w:r w:rsidR="00C43A24" w:rsidRPr="004F6EAB">
        <w:rPr>
          <w:rFonts w:ascii="Times New Roman" w:hAnsi="Times New Roman" w:cs="Times New Roman"/>
          <w:sz w:val="23"/>
          <w:szCs w:val="23"/>
        </w:rPr>
        <w:t xml:space="preserve"> Гостевой автотранспорт допускается на территорию </w:t>
      </w:r>
      <w:r w:rsidR="003859F7">
        <w:rPr>
          <w:rFonts w:ascii="Times New Roman" w:hAnsi="Times New Roman" w:cs="Times New Roman"/>
          <w:sz w:val="23"/>
          <w:szCs w:val="23"/>
        </w:rPr>
        <w:t>ЖК</w:t>
      </w:r>
      <w:r w:rsidR="003859F7" w:rsidRPr="004F6EAB">
        <w:rPr>
          <w:rFonts w:ascii="Times New Roman" w:hAnsi="Times New Roman" w:cs="Times New Roman"/>
          <w:sz w:val="23"/>
          <w:szCs w:val="23"/>
        </w:rPr>
        <w:t xml:space="preserve"> </w:t>
      </w:r>
      <w:r w:rsidR="00C43A24" w:rsidRPr="004F6EAB">
        <w:rPr>
          <w:rFonts w:ascii="Times New Roman" w:hAnsi="Times New Roman" w:cs="Times New Roman"/>
          <w:sz w:val="23"/>
          <w:szCs w:val="23"/>
        </w:rPr>
        <w:t xml:space="preserve">только с 8.00 до 18.00. Исключения составляют разгрузка-погрузка имущества, неординарные обстоятельства (инвалид, больной и т.п.). </w:t>
      </w:r>
      <w:r>
        <w:rPr>
          <w:rFonts w:ascii="Times New Roman" w:hAnsi="Times New Roman" w:cs="Times New Roman"/>
          <w:sz w:val="23"/>
          <w:szCs w:val="23"/>
        </w:rPr>
        <w:t xml:space="preserve">4.3. </w:t>
      </w:r>
      <w:r w:rsidR="00C43A24" w:rsidRPr="004F6EAB">
        <w:rPr>
          <w:rFonts w:ascii="Times New Roman" w:hAnsi="Times New Roman" w:cs="Times New Roman"/>
          <w:sz w:val="23"/>
          <w:szCs w:val="23"/>
        </w:rPr>
        <w:t xml:space="preserve">Гостевой пропуск не дает право ночной парковки на территории </w:t>
      </w:r>
      <w:r w:rsidR="003859F7">
        <w:rPr>
          <w:rFonts w:ascii="Times New Roman" w:hAnsi="Times New Roman" w:cs="Times New Roman"/>
          <w:sz w:val="23"/>
          <w:szCs w:val="23"/>
        </w:rPr>
        <w:t>ЖК</w:t>
      </w:r>
      <w:r w:rsidR="00C43A24" w:rsidRPr="004F6EAB">
        <w:rPr>
          <w:rFonts w:ascii="Times New Roman" w:hAnsi="Times New Roman" w:cs="Times New Roman"/>
          <w:sz w:val="23"/>
          <w:szCs w:val="23"/>
        </w:rPr>
        <w:t>.</w:t>
      </w:r>
    </w:p>
    <w:p w:rsidR="00C43A24" w:rsidRPr="00CE116F" w:rsidRDefault="0009380D" w:rsidP="000F01C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E116F">
        <w:rPr>
          <w:rFonts w:ascii="Times New Roman" w:hAnsi="Times New Roman" w:cs="Times New Roman"/>
          <w:sz w:val="23"/>
          <w:szCs w:val="23"/>
        </w:rPr>
        <w:t>4</w:t>
      </w:r>
      <w:r w:rsidR="00F83A0E" w:rsidRPr="00CE116F">
        <w:rPr>
          <w:rFonts w:ascii="Times New Roman" w:hAnsi="Times New Roman" w:cs="Times New Roman"/>
          <w:sz w:val="23"/>
          <w:szCs w:val="23"/>
        </w:rPr>
        <w:t>.4</w:t>
      </w:r>
      <w:r w:rsidRPr="00CE116F">
        <w:rPr>
          <w:rFonts w:ascii="Times New Roman" w:hAnsi="Times New Roman" w:cs="Times New Roman"/>
          <w:sz w:val="23"/>
          <w:szCs w:val="23"/>
        </w:rPr>
        <w:t>.</w:t>
      </w:r>
      <w:r w:rsidR="001A7CF5">
        <w:rPr>
          <w:rFonts w:ascii="Times New Roman" w:hAnsi="Times New Roman" w:cs="Times New Roman"/>
          <w:sz w:val="23"/>
          <w:szCs w:val="23"/>
        </w:rPr>
        <w:t xml:space="preserve"> При въезде </w:t>
      </w:r>
      <w:r w:rsidR="00C43A24" w:rsidRPr="00CE116F">
        <w:rPr>
          <w:rFonts w:ascii="Times New Roman" w:hAnsi="Times New Roman" w:cs="Times New Roman"/>
          <w:sz w:val="23"/>
          <w:szCs w:val="23"/>
        </w:rPr>
        <w:t xml:space="preserve">регистрируется государственный номер въезжающего в </w:t>
      </w:r>
      <w:r w:rsidR="003859F7" w:rsidRPr="00CE116F">
        <w:rPr>
          <w:rFonts w:ascii="Times New Roman" w:hAnsi="Times New Roman" w:cs="Times New Roman"/>
          <w:sz w:val="23"/>
          <w:szCs w:val="23"/>
        </w:rPr>
        <w:t xml:space="preserve">ЖК </w:t>
      </w:r>
      <w:r w:rsidR="00C43A24" w:rsidRPr="00CE116F">
        <w:rPr>
          <w:rFonts w:ascii="Times New Roman" w:hAnsi="Times New Roman" w:cs="Times New Roman"/>
          <w:sz w:val="23"/>
          <w:szCs w:val="23"/>
        </w:rPr>
        <w:t>автотрансп</w:t>
      </w:r>
      <w:r w:rsidR="001A7CF5">
        <w:rPr>
          <w:rFonts w:ascii="Times New Roman" w:hAnsi="Times New Roman" w:cs="Times New Roman"/>
          <w:sz w:val="23"/>
          <w:szCs w:val="23"/>
        </w:rPr>
        <w:t>ортного средства, номер и время</w:t>
      </w:r>
      <w:r w:rsidR="00C43A24" w:rsidRPr="00CE116F">
        <w:rPr>
          <w:rFonts w:ascii="Times New Roman" w:hAnsi="Times New Roman" w:cs="Times New Roman"/>
          <w:sz w:val="23"/>
          <w:szCs w:val="23"/>
        </w:rPr>
        <w:t>, в том числе системами СКУД.</w:t>
      </w:r>
    </w:p>
    <w:p w:rsidR="004F6EAB" w:rsidRDefault="00F83A0E" w:rsidP="000F01C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4.5.</w:t>
      </w:r>
      <w:r w:rsidR="00C43A24" w:rsidRPr="004F6EAB">
        <w:rPr>
          <w:rFonts w:ascii="Times New Roman" w:hAnsi="Times New Roman" w:cs="Times New Roman"/>
          <w:sz w:val="23"/>
          <w:szCs w:val="23"/>
        </w:rPr>
        <w:t xml:space="preserve"> Гостевой автомобильный пропуск выдается на строго лимитированное время – 4 часа с момента оформления при въезде в </w:t>
      </w:r>
      <w:r w:rsidR="003859F7">
        <w:rPr>
          <w:rFonts w:ascii="Times New Roman" w:hAnsi="Times New Roman" w:cs="Times New Roman"/>
          <w:sz w:val="23"/>
          <w:szCs w:val="23"/>
        </w:rPr>
        <w:t>ЖК</w:t>
      </w:r>
      <w:r w:rsidR="00C43A24" w:rsidRPr="004F6EAB">
        <w:rPr>
          <w:rFonts w:ascii="Times New Roman" w:hAnsi="Times New Roman" w:cs="Times New Roman"/>
          <w:sz w:val="23"/>
          <w:szCs w:val="23"/>
        </w:rPr>
        <w:t xml:space="preserve">. При необходимости более длительного пребывания гостевого автотранспортного средства в </w:t>
      </w:r>
      <w:r w:rsidR="003859F7">
        <w:rPr>
          <w:rFonts w:ascii="Times New Roman" w:hAnsi="Times New Roman" w:cs="Times New Roman"/>
          <w:sz w:val="23"/>
          <w:szCs w:val="23"/>
        </w:rPr>
        <w:t>ЖК</w:t>
      </w:r>
      <w:r w:rsidR="003859F7" w:rsidRPr="004F6EAB">
        <w:rPr>
          <w:rFonts w:ascii="Times New Roman" w:hAnsi="Times New Roman" w:cs="Times New Roman"/>
          <w:sz w:val="23"/>
          <w:szCs w:val="23"/>
        </w:rPr>
        <w:t xml:space="preserve"> </w:t>
      </w:r>
      <w:r w:rsidR="00C43A24" w:rsidRPr="004F6EAB">
        <w:rPr>
          <w:rFonts w:ascii="Times New Roman" w:hAnsi="Times New Roman" w:cs="Times New Roman"/>
          <w:sz w:val="23"/>
          <w:szCs w:val="23"/>
        </w:rPr>
        <w:t xml:space="preserve">требуется отдельное согласование собственником (арендатором) жилого/нежилого помещения или </w:t>
      </w:r>
      <w:r w:rsidR="00C371DF" w:rsidRPr="004F6EAB">
        <w:rPr>
          <w:rFonts w:ascii="Times New Roman" w:hAnsi="Times New Roman" w:cs="Times New Roman"/>
          <w:sz w:val="23"/>
          <w:szCs w:val="23"/>
        </w:rPr>
        <w:t>аффилированным</w:t>
      </w:r>
      <w:r w:rsidR="00C43A24" w:rsidRPr="004F6EAB">
        <w:rPr>
          <w:rFonts w:ascii="Times New Roman" w:hAnsi="Times New Roman" w:cs="Times New Roman"/>
          <w:sz w:val="23"/>
          <w:szCs w:val="23"/>
        </w:rPr>
        <w:t xml:space="preserve"> с ним лицом по телефону Единой Сервисной Службы с начальником комендантской службы.</w:t>
      </w:r>
    </w:p>
    <w:p w:rsidR="003859F7" w:rsidRDefault="00F83A0E" w:rsidP="000F01C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4.6.</w:t>
      </w:r>
      <w:r w:rsidR="00C43A24" w:rsidRPr="004F6EAB">
        <w:rPr>
          <w:rFonts w:ascii="Times New Roman" w:hAnsi="Times New Roman" w:cs="Times New Roman"/>
          <w:sz w:val="23"/>
          <w:szCs w:val="23"/>
        </w:rPr>
        <w:t xml:space="preserve"> В случае нарушения срока пребывания гостевого автотранспортного средства без предварительного согласования с Единой Сервисной Службой контролер Контрольного Пропускного Пункта фиксирует допущенное нарушение, которое в дальнейшем учитывается</w:t>
      </w:r>
      <w:r w:rsidR="001A7CF5">
        <w:rPr>
          <w:rFonts w:ascii="Times New Roman" w:hAnsi="Times New Roman" w:cs="Times New Roman"/>
          <w:sz w:val="23"/>
          <w:szCs w:val="23"/>
        </w:rPr>
        <w:t xml:space="preserve"> при заказе гостевых пропусков </w:t>
      </w:r>
      <w:r w:rsidR="00C43A24" w:rsidRPr="004F6EAB">
        <w:rPr>
          <w:rFonts w:ascii="Times New Roman" w:hAnsi="Times New Roman" w:cs="Times New Roman"/>
          <w:sz w:val="23"/>
          <w:szCs w:val="23"/>
        </w:rPr>
        <w:t xml:space="preserve">со стороны допустившего нарушение собственника (арендатора) жилого/нежилого помещения или </w:t>
      </w:r>
      <w:r w:rsidR="00C371DF" w:rsidRPr="004F6EAB">
        <w:rPr>
          <w:rFonts w:ascii="Times New Roman" w:hAnsi="Times New Roman" w:cs="Times New Roman"/>
          <w:sz w:val="23"/>
          <w:szCs w:val="23"/>
        </w:rPr>
        <w:t>аффилированного</w:t>
      </w:r>
      <w:r w:rsidR="00C43A24" w:rsidRPr="004F6EAB">
        <w:rPr>
          <w:rFonts w:ascii="Times New Roman" w:hAnsi="Times New Roman" w:cs="Times New Roman"/>
          <w:sz w:val="23"/>
          <w:szCs w:val="23"/>
        </w:rPr>
        <w:t xml:space="preserve"> с ним лица.</w:t>
      </w:r>
      <w:r w:rsidR="005D3BAB" w:rsidRPr="004F6EA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43A24" w:rsidRPr="004F6EAB" w:rsidRDefault="005D3BAB" w:rsidP="000F01C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F6EAB">
        <w:rPr>
          <w:rFonts w:ascii="Times New Roman" w:hAnsi="Times New Roman" w:cs="Times New Roman"/>
          <w:sz w:val="23"/>
          <w:szCs w:val="23"/>
        </w:rPr>
        <w:t>Лицо, подавшее заявку, должно обеспечить выезд с территории ЖК автомобилей, въехавших по его заявке.</w:t>
      </w:r>
    </w:p>
    <w:p w:rsidR="00AC57D0" w:rsidRPr="004F6EAB" w:rsidRDefault="00AC57D0" w:rsidP="00C43A24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AC57D0" w:rsidRPr="00F83A0E" w:rsidRDefault="00F83A0E" w:rsidP="00AC57D0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83A0E">
        <w:rPr>
          <w:rFonts w:ascii="Times New Roman" w:hAnsi="Times New Roman" w:cs="Times New Roman"/>
          <w:b/>
          <w:sz w:val="23"/>
          <w:szCs w:val="23"/>
        </w:rPr>
        <w:t>5</w:t>
      </w:r>
      <w:r w:rsidR="00AC57D0" w:rsidRPr="00F83A0E">
        <w:rPr>
          <w:rFonts w:ascii="Times New Roman" w:hAnsi="Times New Roman" w:cs="Times New Roman"/>
          <w:b/>
          <w:sz w:val="23"/>
          <w:szCs w:val="23"/>
        </w:rPr>
        <w:t>. ПРОЦЕДУРА ЗАКАЗА РАЗОВЫХ ПРОПУСКОВ</w:t>
      </w:r>
      <w:r w:rsidRPr="00F83A0E">
        <w:rPr>
          <w:rFonts w:ascii="Times New Roman" w:hAnsi="Times New Roman" w:cs="Times New Roman"/>
          <w:b/>
          <w:sz w:val="23"/>
          <w:szCs w:val="23"/>
        </w:rPr>
        <w:t>.</w:t>
      </w:r>
    </w:p>
    <w:p w:rsidR="00AC57D0" w:rsidRPr="004F6EAB" w:rsidRDefault="00AC57D0" w:rsidP="00AC57D0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p w:rsidR="00AC57D0" w:rsidRPr="004F6EAB" w:rsidRDefault="00F83A0E" w:rsidP="000F01C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</w:t>
      </w:r>
      <w:r w:rsidR="00AC57D0" w:rsidRPr="004F6EAB">
        <w:rPr>
          <w:rFonts w:ascii="Times New Roman" w:hAnsi="Times New Roman" w:cs="Times New Roman"/>
          <w:sz w:val="23"/>
          <w:szCs w:val="23"/>
        </w:rPr>
        <w:t>.1</w:t>
      </w:r>
      <w:r w:rsidR="00275902">
        <w:rPr>
          <w:rFonts w:ascii="Times New Roman" w:hAnsi="Times New Roman" w:cs="Times New Roman"/>
          <w:sz w:val="23"/>
          <w:szCs w:val="23"/>
        </w:rPr>
        <w:t>.</w:t>
      </w:r>
      <w:r w:rsidR="00AC57D0" w:rsidRPr="004F6EAB">
        <w:rPr>
          <w:rFonts w:ascii="Times New Roman" w:hAnsi="Times New Roman" w:cs="Times New Roman"/>
          <w:sz w:val="23"/>
          <w:szCs w:val="23"/>
        </w:rPr>
        <w:t xml:space="preserve"> Заказ разовых пропуско</w:t>
      </w:r>
      <w:r>
        <w:rPr>
          <w:rFonts w:ascii="Times New Roman" w:hAnsi="Times New Roman" w:cs="Times New Roman"/>
          <w:sz w:val="23"/>
          <w:szCs w:val="23"/>
        </w:rPr>
        <w:t>в осуществляется собственником /арендатором</w:t>
      </w:r>
      <w:r w:rsidR="00AC57D0" w:rsidRPr="004F6EAB">
        <w:rPr>
          <w:rFonts w:ascii="Times New Roman" w:hAnsi="Times New Roman" w:cs="Times New Roman"/>
          <w:sz w:val="23"/>
          <w:szCs w:val="23"/>
        </w:rPr>
        <w:t xml:space="preserve"> жилого/нежилого помещения или </w:t>
      </w:r>
      <w:r w:rsidR="00C371DF" w:rsidRPr="004F6EAB">
        <w:rPr>
          <w:rFonts w:ascii="Times New Roman" w:hAnsi="Times New Roman" w:cs="Times New Roman"/>
          <w:sz w:val="23"/>
          <w:szCs w:val="23"/>
        </w:rPr>
        <w:t>аффилированного</w:t>
      </w:r>
      <w:r w:rsidR="00AC57D0" w:rsidRPr="004F6EAB">
        <w:rPr>
          <w:rFonts w:ascii="Times New Roman" w:hAnsi="Times New Roman" w:cs="Times New Roman"/>
          <w:sz w:val="23"/>
          <w:szCs w:val="23"/>
        </w:rPr>
        <w:t xml:space="preserve"> с ним лицом в Единую Сервисную Службу </w:t>
      </w:r>
      <w:r w:rsidR="00AC57D0" w:rsidRPr="006E66F8">
        <w:rPr>
          <w:rFonts w:ascii="Times New Roman" w:hAnsi="Times New Roman" w:cs="Times New Roman"/>
          <w:sz w:val="23"/>
          <w:szCs w:val="23"/>
        </w:rPr>
        <w:t xml:space="preserve">по </w:t>
      </w:r>
      <w:r w:rsidR="006E66F8" w:rsidRPr="006E66F8">
        <w:rPr>
          <w:rFonts w:ascii="Times New Roman" w:hAnsi="Times New Roman" w:cs="Times New Roman"/>
          <w:sz w:val="23"/>
          <w:szCs w:val="23"/>
        </w:rPr>
        <w:t>тел. 8-977-68-49-39</w:t>
      </w:r>
      <w:r w:rsidR="00AC57D0" w:rsidRPr="006E66F8">
        <w:rPr>
          <w:rFonts w:ascii="Times New Roman" w:hAnsi="Times New Roman" w:cs="Times New Roman"/>
          <w:sz w:val="23"/>
          <w:szCs w:val="23"/>
        </w:rPr>
        <w:t>.</w:t>
      </w:r>
    </w:p>
    <w:p w:rsidR="00AC57D0" w:rsidRPr="004F6EAB" w:rsidRDefault="00F83A0E" w:rsidP="000F01C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</w:t>
      </w:r>
      <w:r w:rsidR="00AC57D0" w:rsidRPr="004F6EAB">
        <w:rPr>
          <w:rFonts w:ascii="Times New Roman" w:hAnsi="Times New Roman" w:cs="Times New Roman"/>
          <w:sz w:val="23"/>
          <w:szCs w:val="23"/>
        </w:rPr>
        <w:t>.2</w:t>
      </w:r>
      <w:r w:rsidR="00275902">
        <w:rPr>
          <w:rFonts w:ascii="Times New Roman" w:hAnsi="Times New Roman" w:cs="Times New Roman"/>
          <w:sz w:val="23"/>
          <w:szCs w:val="23"/>
        </w:rPr>
        <w:t>.</w:t>
      </w:r>
      <w:r w:rsidR="00AC57D0" w:rsidRPr="004F6EAB">
        <w:rPr>
          <w:rFonts w:ascii="Times New Roman" w:hAnsi="Times New Roman" w:cs="Times New Roman"/>
          <w:sz w:val="23"/>
          <w:szCs w:val="23"/>
        </w:rPr>
        <w:t xml:space="preserve"> Для заказа гостевого пропуска в процессе разговора с оператором Единой Сервисной Службы необходимо представиться, указав номер корпуса, номер подъезда, номер квартиры, фамилию, имя, отчество. </w:t>
      </w:r>
    </w:p>
    <w:p w:rsidR="00AC57D0" w:rsidRPr="004F6EAB" w:rsidRDefault="00275902" w:rsidP="000F01C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</w:t>
      </w:r>
      <w:r w:rsidR="00AC57D0" w:rsidRPr="004F6EAB">
        <w:rPr>
          <w:rFonts w:ascii="Times New Roman" w:hAnsi="Times New Roman" w:cs="Times New Roman"/>
          <w:sz w:val="23"/>
          <w:szCs w:val="23"/>
        </w:rPr>
        <w:t>.3</w:t>
      </w:r>
      <w:r>
        <w:rPr>
          <w:rFonts w:ascii="Times New Roman" w:hAnsi="Times New Roman" w:cs="Times New Roman"/>
          <w:sz w:val="23"/>
          <w:szCs w:val="23"/>
        </w:rPr>
        <w:t>.</w:t>
      </w:r>
      <w:r w:rsidR="00AC57D0" w:rsidRPr="004F6EAB">
        <w:rPr>
          <w:rFonts w:ascii="Times New Roman" w:hAnsi="Times New Roman" w:cs="Times New Roman"/>
          <w:sz w:val="23"/>
          <w:szCs w:val="23"/>
        </w:rPr>
        <w:t xml:space="preserve"> Для оформления заявки на гостевой автомобильный пропуск необходимо указать – гос. номер ожидаем</w:t>
      </w:r>
      <w:r>
        <w:rPr>
          <w:rFonts w:ascii="Times New Roman" w:hAnsi="Times New Roman" w:cs="Times New Roman"/>
          <w:sz w:val="23"/>
          <w:szCs w:val="23"/>
        </w:rPr>
        <w:t>ого автотранспортного средства</w:t>
      </w:r>
      <w:r w:rsidR="00AC57D0" w:rsidRPr="004F6EAB">
        <w:rPr>
          <w:rFonts w:ascii="Times New Roman" w:hAnsi="Times New Roman" w:cs="Times New Roman"/>
          <w:sz w:val="23"/>
          <w:szCs w:val="23"/>
        </w:rPr>
        <w:t xml:space="preserve">.  </w:t>
      </w:r>
    </w:p>
    <w:p w:rsidR="00AC57D0" w:rsidRPr="004F6EAB" w:rsidRDefault="00275902" w:rsidP="000F01C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5.4.</w:t>
      </w:r>
      <w:r w:rsidR="00AC57D0" w:rsidRPr="004F6EAB">
        <w:rPr>
          <w:rFonts w:ascii="Times New Roman" w:hAnsi="Times New Roman" w:cs="Times New Roman"/>
          <w:sz w:val="23"/>
          <w:szCs w:val="23"/>
        </w:rPr>
        <w:t xml:space="preserve"> Без указания вышеперечисленных параметров заявки, разовый пропуск не будет оформлен и собственнику (арендатору) жилого/нежилого помещения или </w:t>
      </w:r>
      <w:r w:rsidR="00C371DF" w:rsidRPr="004F6EAB">
        <w:rPr>
          <w:rFonts w:ascii="Times New Roman" w:hAnsi="Times New Roman" w:cs="Times New Roman"/>
          <w:sz w:val="23"/>
          <w:szCs w:val="23"/>
        </w:rPr>
        <w:t>аффилированному</w:t>
      </w:r>
      <w:r w:rsidR="00AC57D0" w:rsidRPr="004F6EAB">
        <w:rPr>
          <w:rFonts w:ascii="Times New Roman" w:hAnsi="Times New Roman" w:cs="Times New Roman"/>
          <w:sz w:val="23"/>
          <w:szCs w:val="23"/>
        </w:rPr>
        <w:t xml:space="preserve"> с ним лицу необходимо лично встретить автотранспортное средство на Контрольном пропускном Пункте и по факту подать заявку.    </w:t>
      </w:r>
    </w:p>
    <w:p w:rsidR="00AC57D0" w:rsidRDefault="00275902" w:rsidP="000F01C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5.5.</w:t>
      </w:r>
      <w:r w:rsidR="00AC57D0" w:rsidRPr="004F6EAB">
        <w:rPr>
          <w:rFonts w:ascii="Times New Roman" w:hAnsi="Times New Roman" w:cs="Times New Roman"/>
          <w:sz w:val="23"/>
          <w:szCs w:val="23"/>
        </w:rPr>
        <w:t xml:space="preserve"> В случае не оперативного или некорректного отношения сотрудников Единой Сервисной Службы к звонку собственника (арендатора) жилого/нежилого помещения или </w:t>
      </w:r>
      <w:r w:rsidR="00C371DF" w:rsidRPr="004F6EAB">
        <w:rPr>
          <w:rFonts w:ascii="Times New Roman" w:hAnsi="Times New Roman" w:cs="Times New Roman"/>
          <w:sz w:val="23"/>
          <w:szCs w:val="23"/>
        </w:rPr>
        <w:t>аффилированного</w:t>
      </w:r>
      <w:r w:rsidR="00AC57D0" w:rsidRPr="004F6EAB">
        <w:rPr>
          <w:rFonts w:ascii="Times New Roman" w:hAnsi="Times New Roman" w:cs="Times New Roman"/>
          <w:sz w:val="23"/>
          <w:szCs w:val="23"/>
        </w:rPr>
        <w:t xml:space="preserve"> с ним лица необходимо незамедлительно сообщить об этом начальнику комендантской службы или Председателю Правления Товарищества.</w:t>
      </w:r>
    </w:p>
    <w:p w:rsidR="00844E6C" w:rsidRDefault="00844E6C" w:rsidP="000F01C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A7CF5" w:rsidRDefault="001A7CF5" w:rsidP="000F01C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A7CF5" w:rsidRDefault="001A7CF5" w:rsidP="000F01C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A7CF5" w:rsidRDefault="001A7CF5" w:rsidP="000F01C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C57D0" w:rsidRPr="00275902" w:rsidRDefault="00275902" w:rsidP="002B6BD2">
      <w:pPr>
        <w:tabs>
          <w:tab w:val="left" w:pos="630"/>
          <w:tab w:val="center" w:pos="5031"/>
        </w:tabs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75902">
        <w:rPr>
          <w:rFonts w:ascii="Times New Roman" w:hAnsi="Times New Roman" w:cs="Times New Roman"/>
          <w:b/>
          <w:sz w:val="23"/>
          <w:szCs w:val="23"/>
        </w:rPr>
        <w:t>6</w:t>
      </w:r>
      <w:r w:rsidR="00AC57D0" w:rsidRPr="00275902">
        <w:rPr>
          <w:rFonts w:ascii="Times New Roman" w:hAnsi="Times New Roman" w:cs="Times New Roman"/>
          <w:b/>
          <w:sz w:val="23"/>
          <w:szCs w:val="23"/>
        </w:rPr>
        <w:t xml:space="preserve">. ОБЕСПЕЧЕНИЕ ВЪЕЗДА В </w:t>
      </w:r>
      <w:r w:rsidR="002B6BD2">
        <w:rPr>
          <w:rFonts w:ascii="Times New Roman" w:hAnsi="Times New Roman" w:cs="Times New Roman"/>
          <w:b/>
          <w:sz w:val="23"/>
          <w:szCs w:val="23"/>
        </w:rPr>
        <w:t>ЖИЛОЙ КОМПЛЕКС.</w:t>
      </w:r>
    </w:p>
    <w:p w:rsidR="00AC57D0" w:rsidRPr="004F6EAB" w:rsidRDefault="00AC57D0" w:rsidP="00AC57D0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p w:rsidR="00844E6C" w:rsidRPr="004F6EAB" w:rsidRDefault="00275902" w:rsidP="000F01C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="00AC57D0" w:rsidRPr="004F6EAB">
        <w:rPr>
          <w:rFonts w:ascii="Times New Roman" w:hAnsi="Times New Roman" w:cs="Times New Roman"/>
          <w:sz w:val="23"/>
          <w:szCs w:val="23"/>
        </w:rPr>
        <w:t>.1</w:t>
      </w:r>
      <w:r>
        <w:rPr>
          <w:rFonts w:ascii="Times New Roman" w:hAnsi="Times New Roman" w:cs="Times New Roman"/>
          <w:sz w:val="23"/>
          <w:szCs w:val="23"/>
        </w:rPr>
        <w:t>.</w:t>
      </w:r>
      <w:r w:rsidR="00AC57D0" w:rsidRPr="004F6EAB">
        <w:rPr>
          <w:rFonts w:ascii="Times New Roman" w:hAnsi="Times New Roman" w:cs="Times New Roman"/>
          <w:sz w:val="23"/>
          <w:szCs w:val="23"/>
        </w:rPr>
        <w:t xml:space="preserve"> Без предъявления пропуска осуществляется въезд в </w:t>
      </w:r>
      <w:r w:rsidR="00065B8D">
        <w:rPr>
          <w:rFonts w:ascii="Times New Roman" w:hAnsi="Times New Roman" w:cs="Times New Roman"/>
          <w:sz w:val="23"/>
          <w:szCs w:val="23"/>
        </w:rPr>
        <w:t>ЖК</w:t>
      </w:r>
      <w:r w:rsidR="00AC57D0" w:rsidRPr="004F6EAB">
        <w:rPr>
          <w:rFonts w:ascii="Times New Roman" w:hAnsi="Times New Roman" w:cs="Times New Roman"/>
          <w:sz w:val="23"/>
          <w:szCs w:val="23"/>
        </w:rPr>
        <w:t xml:space="preserve"> автомобилей, снабженных символикой государственных органов и учреждений – правоохранительных органов, пожарных учреждений, медицинских учреждений, аварийных служб и иных автотранспортных средств специального назначения.</w:t>
      </w:r>
    </w:p>
    <w:p w:rsidR="001B1DB7" w:rsidRPr="00275902" w:rsidRDefault="00275902" w:rsidP="000F01C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="00AC57D0" w:rsidRPr="004F6EAB">
        <w:rPr>
          <w:rFonts w:ascii="Times New Roman" w:hAnsi="Times New Roman" w:cs="Times New Roman"/>
          <w:sz w:val="23"/>
          <w:szCs w:val="23"/>
        </w:rPr>
        <w:t>.2 Контроль въезда автотранспортных средств в дневное время осуществляется контролерами Контрольного Пропускного Пункта путем проверки у въезжающего автотранспортного средства автомобильного пропуска любого типа, в том числе электронного</w:t>
      </w:r>
      <w:r w:rsidR="004F6EAB" w:rsidRPr="004F6EAB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1B1DB7" w:rsidRPr="00275902">
        <w:rPr>
          <w:rFonts w:ascii="Times New Roman" w:hAnsi="Times New Roman" w:cs="Times New Roman"/>
          <w:sz w:val="23"/>
          <w:szCs w:val="23"/>
        </w:rPr>
        <w:t xml:space="preserve">При установке СКУД (электронный пропуск) информация о транспортных средствах, принадлежащих собственникам/арендаторам и иным лицам, имеющих статус беспрепятственно пропускаемых на территорию Объекта, сверяется сотрудниками Службы охраны с электронной базой таких транспортных средств, сформированной на основании представленных собственниками и арендаторами помещений многоквартирного дома заполненных анкет установленного образца. </w:t>
      </w:r>
    </w:p>
    <w:p w:rsidR="00E0120C" w:rsidRDefault="00275902" w:rsidP="000F01C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</w:t>
      </w:r>
      <w:r w:rsidR="00E0120C">
        <w:rPr>
          <w:rFonts w:ascii="Times New Roman" w:hAnsi="Times New Roman" w:cs="Times New Roman"/>
          <w:sz w:val="23"/>
          <w:szCs w:val="23"/>
        </w:rPr>
        <w:t>ъезд фик</w:t>
      </w:r>
      <w:r w:rsidR="001A7CF5">
        <w:rPr>
          <w:rFonts w:ascii="Times New Roman" w:hAnsi="Times New Roman" w:cs="Times New Roman"/>
          <w:sz w:val="23"/>
          <w:szCs w:val="23"/>
        </w:rPr>
        <w:t xml:space="preserve">сируется </w:t>
      </w:r>
      <w:r>
        <w:rPr>
          <w:rFonts w:ascii="Times New Roman" w:hAnsi="Times New Roman" w:cs="Times New Roman"/>
          <w:sz w:val="23"/>
          <w:szCs w:val="23"/>
        </w:rPr>
        <w:t xml:space="preserve">электронной системой. Гостевой автотранспорт фиксируется </w:t>
      </w:r>
      <w:r w:rsidR="00DF30AC">
        <w:rPr>
          <w:rFonts w:ascii="Times New Roman" w:hAnsi="Times New Roman" w:cs="Times New Roman"/>
          <w:sz w:val="23"/>
          <w:szCs w:val="23"/>
        </w:rPr>
        <w:t xml:space="preserve">электронной </w:t>
      </w:r>
      <w:r w:rsidR="002B6BD2">
        <w:rPr>
          <w:rFonts w:ascii="Times New Roman" w:hAnsi="Times New Roman" w:cs="Times New Roman"/>
          <w:sz w:val="23"/>
          <w:szCs w:val="23"/>
        </w:rPr>
        <w:t xml:space="preserve">системой с </w:t>
      </w:r>
      <w:r>
        <w:rPr>
          <w:rFonts w:ascii="Times New Roman" w:hAnsi="Times New Roman" w:cs="Times New Roman"/>
          <w:sz w:val="23"/>
          <w:szCs w:val="23"/>
        </w:rPr>
        <w:t>записью в журнале (кро</w:t>
      </w:r>
      <w:r w:rsidR="002B6BD2">
        <w:rPr>
          <w:rFonts w:ascii="Times New Roman" w:hAnsi="Times New Roman" w:cs="Times New Roman"/>
          <w:sz w:val="23"/>
          <w:szCs w:val="23"/>
        </w:rPr>
        <w:t>ме такси)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AC57D0" w:rsidRPr="004F6EAB" w:rsidRDefault="00275902" w:rsidP="000F01C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="00AC57D0" w:rsidRPr="004F6EAB">
        <w:rPr>
          <w:rFonts w:ascii="Times New Roman" w:hAnsi="Times New Roman" w:cs="Times New Roman"/>
          <w:sz w:val="23"/>
          <w:szCs w:val="23"/>
        </w:rPr>
        <w:t>.3</w:t>
      </w:r>
      <w:r>
        <w:rPr>
          <w:rFonts w:ascii="Times New Roman" w:hAnsi="Times New Roman" w:cs="Times New Roman"/>
          <w:sz w:val="23"/>
          <w:szCs w:val="23"/>
        </w:rPr>
        <w:t>.</w:t>
      </w:r>
      <w:r w:rsidR="00AC57D0" w:rsidRPr="004F6EAB">
        <w:rPr>
          <w:rFonts w:ascii="Times New Roman" w:hAnsi="Times New Roman" w:cs="Times New Roman"/>
          <w:sz w:val="23"/>
          <w:szCs w:val="23"/>
        </w:rPr>
        <w:t xml:space="preserve"> Автотранспортные средства на лобовом стекле, </w:t>
      </w:r>
      <w:r w:rsidR="00FD1479">
        <w:rPr>
          <w:rFonts w:ascii="Times New Roman" w:hAnsi="Times New Roman" w:cs="Times New Roman"/>
          <w:sz w:val="23"/>
          <w:szCs w:val="23"/>
        </w:rPr>
        <w:t xml:space="preserve">которых размещены </w:t>
      </w:r>
      <w:r w:rsidR="00AC57D0" w:rsidRPr="004F6EAB">
        <w:rPr>
          <w:rFonts w:ascii="Times New Roman" w:hAnsi="Times New Roman" w:cs="Times New Roman"/>
          <w:sz w:val="23"/>
          <w:szCs w:val="23"/>
        </w:rPr>
        <w:t xml:space="preserve">постоянные автомобильные пропуска при въезде не останавливаются. Автотранспортные средства на лобовом стекле, которых не размещены автомобильные пропуска, при въезде останавливаются для выяснения мотивов въезда в </w:t>
      </w:r>
      <w:r w:rsidR="00065B8D">
        <w:rPr>
          <w:rFonts w:ascii="Times New Roman" w:hAnsi="Times New Roman" w:cs="Times New Roman"/>
          <w:sz w:val="23"/>
          <w:szCs w:val="23"/>
        </w:rPr>
        <w:t>ЖК</w:t>
      </w:r>
      <w:r w:rsidR="00AC57D0" w:rsidRPr="004F6EAB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E15BBF">
        <w:rPr>
          <w:rFonts w:ascii="Times New Roman" w:hAnsi="Times New Roman" w:cs="Times New Roman"/>
          <w:sz w:val="23"/>
          <w:szCs w:val="23"/>
        </w:rPr>
        <w:t>При установке СКУД для считывания номеров необходимо снизить скорость либо при</w:t>
      </w:r>
      <w:r w:rsidR="00A50949">
        <w:rPr>
          <w:rFonts w:ascii="Times New Roman" w:hAnsi="Times New Roman" w:cs="Times New Roman"/>
          <w:sz w:val="23"/>
          <w:szCs w:val="23"/>
        </w:rPr>
        <w:t>остановиться на стоп линии, определение номера производится электронными системами.</w:t>
      </w:r>
      <w:r w:rsidR="00AC57D0" w:rsidRPr="004F6EA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AC57D0" w:rsidRPr="004F6EAB" w:rsidRDefault="00275902" w:rsidP="000F01C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="00AC57D0" w:rsidRPr="004F6EAB">
        <w:rPr>
          <w:rFonts w:ascii="Times New Roman" w:hAnsi="Times New Roman" w:cs="Times New Roman"/>
          <w:sz w:val="23"/>
          <w:szCs w:val="23"/>
        </w:rPr>
        <w:t>.4</w:t>
      </w:r>
      <w:r>
        <w:rPr>
          <w:rFonts w:ascii="Times New Roman" w:hAnsi="Times New Roman" w:cs="Times New Roman"/>
          <w:sz w:val="23"/>
          <w:szCs w:val="23"/>
        </w:rPr>
        <w:t>.</w:t>
      </w:r>
      <w:r w:rsidR="00AC57D0" w:rsidRPr="004F6EAB">
        <w:rPr>
          <w:rFonts w:ascii="Times New Roman" w:hAnsi="Times New Roman" w:cs="Times New Roman"/>
          <w:sz w:val="23"/>
          <w:szCs w:val="23"/>
        </w:rPr>
        <w:t xml:space="preserve"> В случае, если управляющий автотранспортом средством заявляет о том, что собственник (арендатор) жилого/нежилого помещения или </w:t>
      </w:r>
      <w:r w:rsidR="00C371DF" w:rsidRPr="004F6EAB">
        <w:rPr>
          <w:rFonts w:ascii="Times New Roman" w:hAnsi="Times New Roman" w:cs="Times New Roman"/>
          <w:sz w:val="23"/>
          <w:szCs w:val="23"/>
        </w:rPr>
        <w:t>аффилированное</w:t>
      </w:r>
      <w:r w:rsidR="00AC57D0" w:rsidRPr="004F6EAB">
        <w:rPr>
          <w:rFonts w:ascii="Times New Roman" w:hAnsi="Times New Roman" w:cs="Times New Roman"/>
          <w:sz w:val="23"/>
          <w:szCs w:val="23"/>
        </w:rPr>
        <w:t xml:space="preserve"> с ним лицо заранее оповещен о готовящемся посещении, контролер Контрольного Пропускного Пункта проверяет наличие соответствующей з</w:t>
      </w:r>
      <w:r>
        <w:rPr>
          <w:rFonts w:ascii="Times New Roman" w:hAnsi="Times New Roman" w:cs="Times New Roman"/>
          <w:sz w:val="23"/>
          <w:szCs w:val="23"/>
        </w:rPr>
        <w:t>аявки</w:t>
      </w:r>
      <w:r w:rsidR="00AC57D0" w:rsidRPr="004F6EAB">
        <w:rPr>
          <w:rFonts w:ascii="Times New Roman" w:hAnsi="Times New Roman" w:cs="Times New Roman"/>
          <w:sz w:val="23"/>
          <w:szCs w:val="23"/>
        </w:rPr>
        <w:t>.</w:t>
      </w:r>
    </w:p>
    <w:p w:rsidR="00AC57D0" w:rsidRPr="004F6EAB" w:rsidRDefault="0014036B" w:rsidP="000F01C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="00AC57D0" w:rsidRPr="004F6EAB">
        <w:rPr>
          <w:rFonts w:ascii="Times New Roman" w:hAnsi="Times New Roman" w:cs="Times New Roman"/>
          <w:sz w:val="23"/>
          <w:szCs w:val="23"/>
        </w:rPr>
        <w:t>.5</w:t>
      </w:r>
      <w:r>
        <w:rPr>
          <w:rFonts w:ascii="Times New Roman" w:hAnsi="Times New Roman" w:cs="Times New Roman"/>
          <w:sz w:val="23"/>
          <w:szCs w:val="23"/>
        </w:rPr>
        <w:t>.</w:t>
      </w:r>
      <w:r w:rsidR="00AC57D0" w:rsidRPr="004F6EAB">
        <w:rPr>
          <w:rFonts w:ascii="Times New Roman" w:hAnsi="Times New Roman" w:cs="Times New Roman"/>
          <w:sz w:val="23"/>
          <w:szCs w:val="23"/>
        </w:rPr>
        <w:t xml:space="preserve"> В случае, если управляющий автотранспортным средством заявляет о том, что собственник (арендатор) жилого/нежилого помещения или </w:t>
      </w:r>
      <w:r w:rsidR="00C371DF" w:rsidRPr="004F6EAB">
        <w:rPr>
          <w:rFonts w:ascii="Times New Roman" w:hAnsi="Times New Roman" w:cs="Times New Roman"/>
          <w:sz w:val="23"/>
          <w:szCs w:val="23"/>
        </w:rPr>
        <w:t>аффилированное</w:t>
      </w:r>
      <w:r w:rsidR="00AC57D0" w:rsidRPr="004F6EAB">
        <w:rPr>
          <w:rFonts w:ascii="Times New Roman" w:hAnsi="Times New Roman" w:cs="Times New Roman"/>
          <w:sz w:val="23"/>
          <w:szCs w:val="23"/>
        </w:rPr>
        <w:t xml:space="preserve"> с ним лицо заранее не оповещен о готовящемся посещении, контролер Контрольного Пропускного Пункта должен предложить оставить автотранспортное средство за пределами </w:t>
      </w:r>
      <w:r w:rsidR="00E15BBF">
        <w:rPr>
          <w:rFonts w:ascii="Times New Roman" w:hAnsi="Times New Roman" w:cs="Times New Roman"/>
          <w:sz w:val="23"/>
          <w:szCs w:val="23"/>
        </w:rPr>
        <w:t>ЖК</w:t>
      </w:r>
      <w:r w:rsidR="00E15BBF" w:rsidRPr="004F6EAB">
        <w:rPr>
          <w:rFonts w:ascii="Times New Roman" w:hAnsi="Times New Roman" w:cs="Times New Roman"/>
          <w:sz w:val="23"/>
          <w:szCs w:val="23"/>
        </w:rPr>
        <w:t xml:space="preserve"> </w:t>
      </w:r>
      <w:r w:rsidR="00AC57D0" w:rsidRPr="004F6EAB">
        <w:rPr>
          <w:rFonts w:ascii="Times New Roman" w:hAnsi="Times New Roman" w:cs="Times New Roman"/>
          <w:sz w:val="23"/>
          <w:szCs w:val="23"/>
        </w:rPr>
        <w:t xml:space="preserve">или созвониться с собственником (арендатором) жилого/нежилого помещения или </w:t>
      </w:r>
      <w:r w:rsidR="00C371DF" w:rsidRPr="004F6EAB">
        <w:rPr>
          <w:rFonts w:ascii="Times New Roman" w:hAnsi="Times New Roman" w:cs="Times New Roman"/>
          <w:sz w:val="23"/>
          <w:szCs w:val="23"/>
        </w:rPr>
        <w:t>аффилированным</w:t>
      </w:r>
      <w:r w:rsidR="00AC57D0" w:rsidRPr="004F6EAB">
        <w:rPr>
          <w:rFonts w:ascii="Times New Roman" w:hAnsi="Times New Roman" w:cs="Times New Roman"/>
          <w:sz w:val="23"/>
          <w:szCs w:val="23"/>
        </w:rPr>
        <w:t xml:space="preserve"> с ним лицом.</w:t>
      </w:r>
    </w:p>
    <w:p w:rsidR="00AC57D0" w:rsidRDefault="0014036B" w:rsidP="000F01C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="00AC57D0" w:rsidRPr="004F6EAB">
        <w:rPr>
          <w:rFonts w:ascii="Times New Roman" w:hAnsi="Times New Roman" w:cs="Times New Roman"/>
          <w:sz w:val="23"/>
          <w:szCs w:val="23"/>
        </w:rPr>
        <w:t>.6</w:t>
      </w:r>
      <w:r>
        <w:rPr>
          <w:rFonts w:ascii="Times New Roman" w:hAnsi="Times New Roman" w:cs="Times New Roman"/>
          <w:sz w:val="23"/>
          <w:szCs w:val="23"/>
        </w:rPr>
        <w:t>.</w:t>
      </w:r>
      <w:r w:rsidR="00AC57D0" w:rsidRPr="004F6EAB">
        <w:rPr>
          <w:rFonts w:ascii="Times New Roman" w:hAnsi="Times New Roman" w:cs="Times New Roman"/>
          <w:sz w:val="23"/>
          <w:szCs w:val="23"/>
        </w:rPr>
        <w:t xml:space="preserve"> В иных случаях, возникающих при въезде в </w:t>
      </w:r>
      <w:r w:rsidR="00E15BBF">
        <w:rPr>
          <w:rFonts w:ascii="Times New Roman" w:hAnsi="Times New Roman" w:cs="Times New Roman"/>
          <w:sz w:val="23"/>
          <w:szCs w:val="23"/>
        </w:rPr>
        <w:t>ЖК</w:t>
      </w:r>
      <w:r w:rsidR="00AC57D0" w:rsidRPr="004F6EAB">
        <w:rPr>
          <w:rFonts w:ascii="Times New Roman" w:hAnsi="Times New Roman" w:cs="Times New Roman"/>
          <w:sz w:val="23"/>
          <w:szCs w:val="23"/>
        </w:rPr>
        <w:t xml:space="preserve">, не предусмотренных настоящим положением, контролер Контрольного Пропускного Пункта должен отказать управляющему автотранспортным средством в проезде в </w:t>
      </w:r>
      <w:r w:rsidR="00E15BBF">
        <w:rPr>
          <w:rFonts w:ascii="Times New Roman" w:hAnsi="Times New Roman" w:cs="Times New Roman"/>
          <w:sz w:val="23"/>
          <w:szCs w:val="23"/>
        </w:rPr>
        <w:t>ЖК</w:t>
      </w:r>
      <w:r w:rsidR="00AC57D0" w:rsidRPr="004F6EAB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E0120C" w:rsidRPr="004F6EAB" w:rsidRDefault="0014036B" w:rsidP="000F01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6.7</w:t>
      </w:r>
      <w:r w:rsidR="00E0120C" w:rsidRPr="004F6EAB">
        <w:rPr>
          <w:sz w:val="23"/>
          <w:szCs w:val="23"/>
        </w:rPr>
        <w:t xml:space="preserve">. Грузовые автомобили, прибывающие на территорию жилого комплекса, могут быть допущены непосредственно к подъезду жилого дома по заявке лица, проживающего в доме, с условием ограничения по времени до окончания разгрузки. Грузовые автомобили, прибывающие на предприятия, осуществляющими свою работу на территории Объекта, пропускаются по заявке уполномоченного таким предприятием лица с ограничением по времени на период разгрузки/загрузки транспортного средства. </w:t>
      </w:r>
    </w:p>
    <w:p w:rsidR="00622B37" w:rsidRPr="004F6EAB" w:rsidRDefault="00622B37" w:rsidP="000F01C6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AC57D0" w:rsidRPr="00622B37" w:rsidRDefault="009A137C" w:rsidP="00AC57D0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7</w:t>
      </w:r>
      <w:r w:rsidR="00AC57D0" w:rsidRPr="00622B37">
        <w:rPr>
          <w:rFonts w:ascii="Times New Roman" w:hAnsi="Times New Roman" w:cs="Times New Roman"/>
          <w:b/>
          <w:sz w:val="23"/>
          <w:szCs w:val="23"/>
        </w:rPr>
        <w:t>. ОБЕСПЕЧЕНИЕ ВЫЕЗДА ИЗ</w:t>
      </w:r>
      <w:r w:rsidR="00730383">
        <w:rPr>
          <w:rFonts w:ascii="Times New Roman" w:hAnsi="Times New Roman" w:cs="Times New Roman"/>
          <w:b/>
          <w:sz w:val="23"/>
          <w:szCs w:val="23"/>
        </w:rPr>
        <w:t xml:space="preserve"> ЖИЛОГО КОМПЛЕКСА</w:t>
      </w:r>
      <w:r w:rsidR="00622B37">
        <w:rPr>
          <w:rFonts w:ascii="Times New Roman" w:hAnsi="Times New Roman" w:cs="Times New Roman"/>
          <w:b/>
          <w:sz w:val="23"/>
          <w:szCs w:val="23"/>
        </w:rPr>
        <w:t>.</w:t>
      </w:r>
    </w:p>
    <w:p w:rsidR="00AC57D0" w:rsidRPr="004F6EAB" w:rsidRDefault="00AC57D0" w:rsidP="00AC57D0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AC57D0" w:rsidRPr="009A137C" w:rsidRDefault="00AC57D0" w:rsidP="00564ED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4F6EAB">
        <w:rPr>
          <w:rFonts w:ascii="Times New Roman" w:hAnsi="Times New Roman" w:cs="Times New Roman"/>
          <w:b/>
          <w:sz w:val="23"/>
          <w:szCs w:val="23"/>
        </w:rPr>
        <w:t>Обеспечение выезда с 07.00 до 24.00</w:t>
      </w:r>
    </w:p>
    <w:p w:rsidR="00AC57D0" w:rsidRPr="009A137C" w:rsidRDefault="00622B37" w:rsidP="00564ED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7.1.</w:t>
      </w:r>
      <w:r w:rsidR="00AC57D0" w:rsidRPr="00E0120C">
        <w:rPr>
          <w:rFonts w:ascii="Times New Roman" w:hAnsi="Times New Roman" w:cs="Times New Roman"/>
          <w:sz w:val="23"/>
          <w:szCs w:val="23"/>
        </w:rPr>
        <w:t xml:space="preserve"> Контроль выезда автотранспортных средств в дневное время осуществляется </w:t>
      </w:r>
      <w:r w:rsidR="001B1DB7" w:rsidRPr="00E0120C">
        <w:rPr>
          <w:rFonts w:ascii="Times New Roman" w:hAnsi="Times New Roman" w:cs="Times New Roman"/>
          <w:sz w:val="23"/>
          <w:szCs w:val="23"/>
        </w:rPr>
        <w:t>з</w:t>
      </w:r>
      <w:r w:rsidR="009C4D60">
        <w:rPr>
          <w:rFonts w:ascii="Times New Roman" w:hAnsi="Times New Roman" w:cs="Times New Roman"/>
          <w:sz w:val="23"/>
          <w:szCs w:val="23"/>
        </w:rPr>
        <w:t xml:space="preserve">аписью с систем видеонаблюдения, </w:t>
      </w:r>
      <w:r w:rsidR="001B1DB7" w:rsidRPr="00E0120C">
        <w:rPr>
          <w:rFonts w:ascii="Times New Roman" w:hAnsi="Times New Roman" w:cs="Times New Roman"/>
          <w:sz w:val="23"/>
          <w:szCs w:val="23"/>
        </w:rPr>
        <w:t>установленными системами СКУД Контрольного Пропускного Пункта.</w:t>
      </w:r>
    </w:p>
    <w:p w:rsidR="00AC57D0" w:rsidRPr="009A137C" w:rsidRDefault="00AC57D0" w:rsidP="00564ED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4F6EAB">
        <w:rPr>
          <w:rFonts w:ascii="Times New Roman" w:hAnsi="Times New Roman" w:cs="Times New Roman"/>
          <w:b/>
          <w:sz w:val="23"/>
          <w:szCs w:val="23"/>
        </w:rPr>
        <w:t>Обеспечение выезда с 24.00 до 07.00</w:t>
      </w:r>
    </w:p>
    <w:p w:rsidR="00AC57D0" w:rsidRPr="004F6EAB" w:rsidRDefault="009A137C" w:rsidP="00564ED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7.2.</w:t>
      </w:r>
      <w:r w:rsidR="00E56C5A">
        <w:rPr>
          <w:rFonts w:ascii="Times New Roman" w:hAnsi="Times New Roman" w:cs="Times New Roman"/>
          <w:sz w:val="23"/>
          <w:szCs w:val="23"/>
        </w:rPr>
        <w:t xml:space="preserve"> К</w:t>
      </w:r>
      <w:r w:rsidR="00AC57D0" w:rsidRPr="004F6EAB">
        <w:rPr>
          <w:rFonts w:ascii="Times New Roman" w:hAnsi="Times New Roman" w:cs="Times New Roman"/>
          <w:sz w:val="23"/>
          <w:szCs w:val="23"/>
        </w:rPr>
        <w:t xml:space="preserve">онтроль выезда автотранспортных средств в ночное время осуществляется контролерами Контрольного Пропускного Пункта путем </w:t>
      </w:r>
      <w:r w:rsidR="001B1DB7">
        <w:rPr>
          <w:rFonts w:ascii="Times New Roman" w:hAnsi="Times New Roman" w:cs="Times New Roman"/>
          <w:sz w:val="23"/>
          <w:szCs w:val="23"/>
        </w:rPr>
        <w:t>записи видеонаблюдения</w:t>
      </w:r>
      <w:r w:rsidR="00E56C5A">
        <w:rPr>
          <w:rFonts w:ascii="Times New Roman" w:hAnsi="Times New Roman" w:cs="Times New Roman"/>
          <w:sz w:val="23"/>
          <w:szCs w:val="23"/>
        </w:rPr>
        <w:t>, либо при установке СКУД</w:t>
      </w:r>
      <w:r w:rsidR="001B1DB7">
        <w:rPr>
          <w:rFonts w:ascii="Times New Roman" w:hAnsi="Times New Roman" w:cs="Times New Roman"/>
          <w:sz w:val="23"/>
          <w:szCs w:val="23"/>
        </w:rPr>
        <w:t xml:space="preserve"> программным </w:t>
      </w:r>
      <w:r w:rsidR="001B1DB7" w:rsidRPr="001B1DB7">
        <w:rPr>
          <w:rFonts w:ascii="Times New Roman" w:hAnsi="Times New Roman" w:cs="Times New Roman"/>
          <w:sz w:val="23"/>
          <w:szCs w:val="23"/>
        </w:rPr>
        <w:t>обеспечением</w:t>
      </w:r>
      <w:r w:rsidR="00E56C5A" w:rsidRPr="001B1DB7">
        <w:rPr>
          <w:rFonts w:ascii="Times New Roman" w:hAnsi="Times New Roman" w:cs="Times New Roman"/>
          <w:sz w:val="23"/>
          <w:szCs w:val="23"/>
        </w:rPr>
        <w:t xml:space="preserve">. </w:t>
      </w:r>
      <w:r w:rsidR="001B1DB7" w:rsidRPr="001B1DB7">
        <w:rPr>
          <w:rFonts w:ascii="Times New Roman" w:hAnsi="Times New Roman" w:cs="Times New Roman"/>
          <w:sz w:val="23"/>
          <w:szCs w:val="23"/>
        </w:rPr>
        <w:t xml:space="preserve"> </w:t>
      </w:r>
      <w:r w:rsidR="00E56C5A" w:rsidRPr="001B1DB7">
        <w:rPr>
          <w:rFonts w:ascii="Times New Roman" w:hAnsi="Times New Roman" w:cs="Times New Roman"/>
          <w:sz w:val="23"/>
          <w:szCs w:val="23"/>
        </w:rPr>
        <w:t>При возникновении подозрения на несанкционированный выезд ко</w:t>
      </w:r>
      <w:r w:rsidR="009C4D60">
        <w:rPr>
          <w:rFonts w:ascii="Times New Roman" w:hAnsi="Times New Roman" w:cs="Times New Roman"/>
          <w:sz w:val="23"/>
          <w:szCs w:val="23"/>
        </w:rPr>
        <w:t xml:space="preserve">нтролер может затребовать </w:t>
      </w:r>
      <w:r w:rsidR="00E56C5A" w:rsidRPr="001B1DB7">
        <w:rPr>
          <w:rFonts w:ascii="Times New Roman" w:hAnsi="Times New Roman" w:cs="Times New Roman"/>
          <w:sz w:val="23"/>
          <w:szCs w:val="23"/>
        </w:rPr>
        <w:t>у управляющего автотранспортным средством – водитель</w:t>
      </w:r>
      <w:r w:rsidR="009C4D60">
        <w:rPr>
          <w:rFonts w:ascii="Times New Roman" w:hAnsi="Times New Roman" w:cs="Times New Roman"/>
          <w:sz w:val="23"/>
          <w:szCs w:val="23"/>
        </w:rPr>
        <w:t>ское удостоверение и технически</w:t>
      </w:r>
      <w:r w:rsidR="00E56C5A" w:rsidRPr="001B1DB7">
        <w:rPr>
          <w:rFonts w:ascii="Times New Roman" w:hAnsi="Times New Roman" w:cs="Times New Roman"/>
          <w:sz w:val="23"/>
          <w:szCs w:val="23"/>
        </w:rPr>
        <w:t>й паспорт автотранспортного средства. При отказе предъявить документы контролер имеет право ограничить автотранспортному средству выезд с обязательным  вызовом полиции.</w:t>
      </w:r>
    </w:p>
    <w:p w:rsidR="00E56C5A" w:rsidRDefault="00E56C5A" w:rsidP="00E56C5A">
      <w:pPr>
        <w:spacing w:after="0"/>
        <w:rPr>
          <w:rFonts w:ascii="Tahoma" w:hAnsi="Tahoma" w:cs="Tahoma"/>
          <w:sz w:val="16"/>
          <w:szCs w:val="16"/>
        </w:rPr>
      </w:pPr>
    </w:p>
    <w:p w:rsidR="00E56C5A" w:rsidRPr="00622B37" w:rsidRDefault="00622B37" w:rsidP="00E56C5A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22B37">
        <w:rPr>
          <w:rFonts w:ascii="Times New Roman" w:hAnsi="Times New Roman" w:cs="Times New Roman"/>
          <w:b/>
          <w:sz w:val="23"/>
          <w:szCs w:val="23"/>
        </w:rPr>
        <w:t>8</w:t>
      </w:r>
      <w:r w:rsidR="00E56C5A" w:rsidRPr="00622B37">
        <w:rPr>
          <w:rFonts w:ascii="Times New Roman" w:hAnsi="Times New Roman" w:cs="Times New Roman"/>
          <w:b/>
          <w:sz w:val="23"/>
          <w:szCs w:val="23"/>
        </w:rPr>
        <w:t>. КОНФЛИКТНЫЕ СИТУАЦИИ</w:t>
      </w:r>
      <w:r w:rsidRPr="00622B37">
        <w:rPr>
          <w:rFonts w:ascii="Times New Roman" w:hAnsi="Times New Roman" w:cs="Times New Roman"/>
          <w:b/>
          <w:sz w:val="23"/>
          <w:szCs w:val="23"/>
        </w:rPr>
        <w:t>.</w:t>
      </w:r>
    </w:p>
    <w:p w:rsidR="00E56C5A" w:rsidRPr="00E0120C" w:rsidRDefault="00E56C5A" w:rsidP="00E56C5A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p w:rsidR="00E56C5A" w:rsidRPr="00E0120C" w:rsidRDefault="00622B37" w:rsidP="00564ED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</w:t>
      </w:r>
      <w:r w:rsidR="00E56C5A" w:rsidRPr="00E0120C">
        <w:rPr>
          <w:rFonts w:ascii="Times New Roman" w:hAnsi="Times New Roman" w:cs="Times New Roman"/>
          <w:sz w:val="23"/>
          <w:szCs w:val="23"/>
        </w:rPr>
        <w:t>.1</w:t>
      </w:r>
      <w:r>
        <w:rPr>
          <w:rFonts w:ascii="Times New Roman" w:hAnsi="Times New Roman" w:cs="Times New Roman"/>
          <w:sz w:val="23"/>
          <w:szCs w:val="23"/>
        </w:rPr>
        <w:t>.</w:t>
      </w:r>
      <w:r w:rsidR="00E56C5A" w:rsidRPr="00E0120C">
        <w:rPr>
          <w:rFonts w:ascii="Times New Roman" w:hAnsi="Times New Roman" w:cs="Times New Roman"/>
          <w:sz w:val="23"/>
          <w:szCs w:val="23"/>
        </w:rPr>
        <w:t xml:space="preserve"> В случае возникновения конфликтной ситуации при выполнении настоящего положения контролеры Контрольного Пропускного Пункта </w:t>
      </w:r>
    </w:p>
    <w:p w:rsidR="00E56C5A" w:rsidRPr="00E0120C" w:rsidRDefault="00E56C5A" w:rsidP="00564ED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0120C">
        <w:rPr>
          <w:rFonts w:ascii="Times New Roman" w:hAnsi="Times New Roman" w:cs="Times New Roman"/>
          <w:sz w:val="23"/>
          <w:szCs w:val="23"/>
        </w:rPr>
        <w:t>В дневное время с 9.00 до 18.00</w:t>
      </w:r>
      <w:r w:rsidR="00622B37">
        <w:rPr>
          <w:rFonts w:ascii="Times New Roman" w:hAnsi="Times New Roman" w:cs="Times New Roman"/>
          <w:sz w:val="23"/>
          <w:szCs w:val="23"/>
        </w:rPr>
        <w:t>:</w:t>
      </w:r>
    </w:p>
    <w:p w:rsidR="00E56C5A" w:rsidRPr="00E0120C" w:rsidRDefault="00E56C5A" w:rsidP="00564ED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0120C">
        <w:rPr>
          <w:rFonts w:ascii="Times New Roman" w:hAnsi="Times New Roman" w:cs="Times New Roman"/>
          <w:sz w:val="23"/>
          <w:szCs w:val="23"/>
        </w:rPr>
        <w:t>- Вызывают для разрешения конфликтной ситуации начальника комендантской службы</w:t>
      </w:r>
    </w:p>
    <w:p w:rsidR="00E56C5A" w:rsidRPr="00E0120C" w:rsidRDefault="00E56C5A" w:rsidP="00564ED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0120C">
        <w:rPr>
          <w:rFonts w:ascii="Times New Roman" w:hAnsi="Times New Roman" w:cs="Times New Roman"/>
          <w:sz w:val="23"/>
          <w:szCs w:val="23"/>
        </w:rPr>
        <w:t>В вечернее, ночное и утреннее время с 18.00 до 9.00</w:t>
      </w:r>
      <w:r w:rsidR="00622B37">
        <w:rPr>
          <w:rFonts w:ascii="Times New Roman" w:hAnsi="Times New Roman" w:cs="Times New Roman"/>
          <w:sz w:val="23"/>
          <w:szCs w:val="23"/>
        </w:rPr>
        <w:t>:</w:t>
      </w:r>
    </w:p>
    <w:p w:rsidR="00E56C5A" w:rsidRDefault="00E56C5A" w:rsidP="00564ED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0120C">
        <w:rPr>
          <w:rFonts w:ascii="Times New Roman" w:hAnsi="Times New Roman" w:cs="Times New Roman"/>
          <w:sz w:val="23"/>
          <w:szCs w:val="23"/>
        </w:rPr>
        <w:t>- Вызывают для разреше</w:t>
      </w:r>
      <w:r w:rsidR="00710638">
        <w:rPr>
          <w:rFonts w:ascii="Times New Roman" w:hAnsi="Times New Roman" w:cs="Times New Roman"/>
          <w:sz w:val="23"/>
          <w:szCs w:val="23"/>
        </w:rPr>
        <w:t>ния конфликтной ситуации старшего смены службы охраны (ЧОП).</w:t>
      </w:r>
    </w:p>
    <w:p w:rsidR="00844E6C" w:rsidRPr="00E0120C" w:rsidRDefault="00844E6C" w:rsidP="00564ED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C63B8" w:rsidRDefault="006C63B8" w:rsidP="006C63B8">
      <w:pPr>
        <w:pStyle w:val="Default"/>
        <w:rPr>
          <w:sz w:val="23"/>
          <w:szCs w:val="23"/>
        </w:rPr>
      </w:pPr>
    </w:p>
    <w:p w:rsidR="006C63B8" w:rsidRDefault="006C63B8" w:rsidP="006C63B8">
      <w:pPr>
        <w:pStyle w:val="Default"/>
      </w:pPr>
    </w:p>
    <w:p w:rsidR="00710638" w:rsidRDefault="00710638" w:rsidP="0071063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9</w:t>
      </w:r>
      <w:r w:rsidR="006C63B8">
        <w:rPr>
          <w:b/>
          <w:bCs/>
          <w:sz w:val="23"/>
          <w:szCs w:val="23"/>
        </w:rPr>
        <w:t>. ПРАВИЛА ДВИЖЕНИЯ И ПАРКОВКИ АВТОТРАНСПОРТА</w:t>
      </w:r>
      <w:r w:rsidR="009A137C">
        <w:rPr>
          <w:b/>
          <w:bCs/>
          <w:sz w:val="23"/>
          <w:szCs w:val="23"/>
        </w:rPr>
        <w:t xml:space="preserve"> НА ТЕРРИТОРИИ ЖИЛОГО КОМПЛЕКСА</w:t>
      </w:r>
      <w:r>
        <w:rPr>
          <w:b/>
          <w:bCs/>
          <w:sz w:val="23"/>
          <w:szCs w:val="23"/>
        </w:rPr>
        <w:t>.</w:t>
      </w:r>
    </w:p>
    <w:p w:rsidR="006C63B8" w:rsidRDefault="006C63B8" w:rsidP="006C63B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8A14BA" w:rsidRPr="00710638" w:rsidRDefault="006C63B8" w:rsidP="00710638">
      <w:pPr>
        <w:pStyle w:val="Default"/>
        <w:rPr>
          <w:sz w:val="23"/>
          <w:szCs w:val="23"/>
        </w:rPr>
      </w:pPr>
      <w:r w:rsidRPr="00710638">
        <w:rPr>
          <w:sz w:val="23"/>
          <w:szCs w:val="23"/>
        </w:rPr>
        <w:t xml:space="preserve"> </w:t>
      </w:r>
      <w:r w:rsidR="00710638">
        <w:rPr>
          <w:sz w:val="23"/>
          <w:szCs w:val="23"/>
        </w:rPr>
        <w:t>9</w:t>
      </w:r>
      <w:r w:rsidR="008A14BA" w:rsidRPr="00710638">
        <w:rPr>
          <w:sz w:val="23"/>
          <w:szCs w:val="23"/>
        </w:rPr>
        <w:t>.1. Движение п</w:t>
      </w:r>
      <w:r w:rsidR="00E0120C" w:rsidRPr="00710638">
        <w:rPr>
          <w:sz w:val="23"/>
          <w:szCs w:val="23"/>
        </w:rPr>
        <w:t>о террито</w:t>
      </w:r>
      <w:r w:rsidR="001A7CF5">
        <w:rPr>
          <w:sz w:val="23"/>
          <w:szCs w:val="23"/>
        </w:rPr>
        <w:t xml:space="preserve">рии </w:t>
      </w:r>
      <w:r w:rsidR="00A50949">
        <w:rPr>
          <w:sz w:val="23"/>
          <w:szCs w:val="23"/>
        </w:rPr>
        <w:t>Жилого Комплекса</w:t>
      </w:r>
      <w:r w:rsidR="00E0120C" w:rsidRPr="00710638">
        <w:rPr>
          <w:sz w:val="23"/>
          <w:szCs w:val="23"/>
        </w:rPr>
        <w:t xml:space="preserve"> </w:t>
      </w:r>
      <w:r w:rsidR="008A14BA" w:rsidRPr="00710638">
        <w:rPr>
          <w:sz w:val="23"/>
          <w:szCs w:val="23"/>
        </w:rPr>
        <w:t xml:space="preserve">осуществляется со скоростью не более </w:t>
      </w:r>
      <w:r w:rsidR="00D71360" w:rsidRPr="00D71360">
        <w:rPr>
          <w:color w:val="auto"/>
          <w:sz w:val="23"/>
          <w:szCs w:val="23"/>
        </w:rPr>
        <w:t>2</w:t>
      </w:r>
      <w:r w:rsidR="008A14BA" w:rsidRPr="00D71360">
        <w:rPr>
          <w:color w:val="auto"/>
          <w:sz w:val="23"/>
          <w:szCs w:val="23"/>
        </w:rPr>
        <w:t xml:space="preserve">0 км/час, </w:t>
      </w:r>
      <w:r w:rsidR="008A14BA" w:rsidRPr="00710638">
        <w:rPr>
          <w:sz w:val="23"/>
          <w:szCs w:val="23"/>
        </w:rPr>
        <w:t>в строгом соответствии с Правилами дорожного движения и схемой организации движения.</w:t>
      </w:r>
    </w:p>
    <w:p w:rsidR="008A14BA" w:rsidRPr="00710638" w:rsidRDefault="00710638" w:rsidP="0071063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9.2.</w:t>
      </w:r>
      <w:r w:rsidR="008A14BA" w:rsidRPr="00710638">
        <w:rPr>
          <w:rFonts w:ascii="Times New Roman" w:hAnsi="Times New Roman" w:cs="Times New Roman"/>
          <w:sz w:val="23"/>
          <w:szCs w:val="23"/>
        </w:rPr>
        <w:t xml:space="preserve"> Собственники (арендаторы) жилого/нежилого помещения или </w:t>
      </w:r>
      <w:r w:rsidR="00C371DF" w:rsidRPr="00710638">
        <w:rPr>
          <w:rFonts w:ascii="Times New Roman" w:hAnsi="Times New Roman" w:cs="Times New Roman"/>
          <w:sz w:val="23"/>
          <w:szCs w:val="23"/>
        </w:rPr>
        <w:t>аффилированные</w:t>
      </w:r>
      <w:r w:rsidR="008A14BA" w:rsidRPr="00710638">
        <w:rPr>
          <w:rFonts w:ascii="Times New Roman" w:hAnsi="Times New Roman" w:cs="Times New Roman"/>
          <w:sz w:val="23"/>
          <w:szCs w:val="23"/>
        </w:rPr>
        <w:t xml:space="preserve"> с ними лица, а также их посетители обязаны соблюдать культуру парковки в </w:t>
      </w:r>
      <w:r w:rsidR="00A50949">
        <w:rPr>
          <w:rFonts w:ascii="Times New Roman" w:hAnsi="Times New Roman" w:cs="Times New Roman"/>
          <w:sz w:val="23"/>
          <w:szCs w:val="23"/>
        </w:rPr>
        <w:t>жилом комплексе</w:t>
      </w:r>
      <w:r w:rsidR="008A14BA" w:rsidRPr="00710638">
        <w:rPr>
          <w:rFonts w:ascii="Times New Roman" w:hAnsi="Times New Roman" w:cs="Times New Roman"/>
          <w:sz w:val="23"/>
          <w:szCs w:val="23"/>
        </w:rPr>
        <w:t>.</w:t>
      </w:r>
    </w:p>
    <w:p w:rsidR="00710638" w:rsidRDefault="00710638" w:rsidP="0071063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9.3.</w:t>
      </w:r>
      <w:r w:rsidR="008A14BA" w:rsidRPr="0071063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П</w:t>
      </w:r>
      <w:r w:rsidR="008A14BA" w:rsidRPr="00710638">
        <w:rPr>
          <w:rFonts w:ascii="Times New Roman" w:hAnsi="Times New Roman" w:cs="Times New Roman"/>
          <w:sz w:val="23"/>
          <w:szCs w:val="23"/>
        </w:rPr>
        <w:t>арковка автотранспорта производится по линиям дорожной разметки.</w:t>
      </w:r>
      <w:r w:rsidR="00903FEB" w:rsidRPr="00710638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8A14BA" w:rsidRPr="00D71360" w:rsidRDefault="00710638" w:rsidP="0071063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71360">
        <w:rPr>
          <w:rFonts w:ascii="Times New Roman" w:hAnsi="Times New Roman" w:cs="Times New Roman"/>
          <w:sz w:val="23"/>
          <w:szCs w:val="23"/>
        </w:rPr>
        <w:t>9.4.</w:t>
      </w:r>
      <w:r w:rsidR="008A14BA" w:rsidRPr="00D71360">
        <w:rPr>
          <w:rFonts w:ascii="Times New Roman" w:hAnsi="Times New Roman" w:cs="Times New Roman"/>
          <w:sz w:val="23"/>
          <w:szCs w:val="23"/>
        </w:rPr>
        <w:t xml:space="preserve"> </w:t>
      </w:r>
      <w:r w:rsidR="00D71360" w:rsidRPr="00D71360">
        <w:rPr>
          <w:rFonts w:ascii="Times New Roman" w:hAnsi="Times New Roman" w:cs="Times New Roman"/>
          <w:sz w:val="23"/>
          <w:szCs w:val="23"/>
        </w:rPr>
        <w:t>В случае отсутствия системы СКУД</w:t>
      </w:r>
      <w:r w:rsidR="008A14BA" w:rsidRPr="00D71360">
        <w:rPr>
          <w:rFonts w:ascii="Times New Roman" w:hAnsi="Times New Roman" w:cs="Times New Roman"/>
          <w:sz w:val="23"/>
          <w:szCs w:val="23"/>
        </w:rPr>
        <w:t xml:space="preserve"> владелец автотранспортного средства должен выставить пропуск любого типа на лобовом стекле.</w:t>
      </w:r>
    </w:p>
    <w:p w:rsidR="008A14BA" w:rsidRPr="00710638" w:rsidRDefault="00710638" w:rsidP="0071063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9.5. </w:t>
      </w:r>
      <w:r w:rsidRPr="00710638">
        <w:rPr>
          <w:rFonts w:ascii="Times New Roman" w:hAnsi="Times New Roman" w:cs="Times New Roman"/>
          <w:sz w:val="23"/>
          <w:szCs w:val="23"/>
        </w:rPr>
        <w:t xml:space="preserve">В случае отсутствия </w:t>
      </w:r>
      <w:r w:rsidR="00CC363E">
        <w:rPr>
          <w:rFonts w:ascii="Times New Roman" w:hAnsi="Times New Roman" w:cs="Times New Roman"/>
          <w:sz w:val="23"/>
          <w:szCs w:val="23"/>
        </w:rPr>
        <w:t xml:space="preserve">парковочных мест </w:t>
      </w:r>
      <w:bookmarkStart w:id="0" w:name="_GoBack"/>
      <w:bookmarkEnd w:id="0"/>
      <w:r w:rsidRPr="00710638">
        <w:rPr>
          <w:rFonts w:ascii="Times New Roman" w:hAnsi="Times New Roman" w:cs="Times New Roman"/>
          <w:sz w:val="23"/>
          <w:szCs w:val="23"/>
        </w:rPr>
        <w:t>парковка осуществляется за территорией ЖК.</w:t>
      </w:r>
    </w:p>
    <w:p w:rsidR="008A14BA" w:rsidRPr="00710638" w:rsidRDefault="00710638" w:rsidP="0071063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</w:t>
      </w:r>
      <w:r w:rsidR="008A14BA" w:rsidRPr="00710638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6.</w:t>
      </w:r>
      <w:r w:rsidR="008A14BA" w:rsidRPr="00710638">
        <w:rPr>
          <w:rFonts w:ascii="Times New Roman" w:hAnsi="Times New Roman" w:cs="Times New Roman"/>
          <w:sz w:val="23"/>
          <w:szCs w:val="23"/>
        </w:rPr>
        <w:t xml:space="preserve">  Нарушение культуры парковки автотранспортных средств в </w:t>
      </w:r>
      <w:r w:rsidR="00A50949">
        <w:rPr>
          <w:rFonts w:ascii="Times New Roman" w:hAnsi="Times New Roman" w:cs="Times New Roman"/>
          <w:sz w:val="23"/>
          <w:szCs w:val="23"/>
        </w:rPr>
        <w:t>жилом комплексе</w:t>
      </w:r>
      <w:r w:rsidR="00A50949" w:rsidRPr="00710638">
        <w:rPr>
          <w:rFonts w:ascii="Times New Roman" w:hAnsi="Times New Roman" w:cs="Times New Roman"/>
          <w:sz w:val="23"/>
          <w:szCs w:val="23"/>
        </w:rPr>
        <w:t xml:space="preserve"> </w:t>
      </w:r>
      <w:r w:rsidR="008A14BA" w:rsidRPr="00710638">
        <w:rPr>
          <w:rFonts w:ascii="Times New Roman" w:hAnsi="Times New Roman" w:cs="Times New Roman"/>
          <w:sz w:val="23"/>
          <w:szCs w:val="23"/>
        </w:rPr>
        <w:t xml:space="preserve">фиксируется контролерами </w:t>
      </w:r>
      <w:r w:rsidR="001A7CF5">
        <w:rPr>
          <w:rFonts w:ascii="Times New Roman" w:hAnsi="Times New Roman" w:cs="Times New Roman"/>
          <w:sz w:val="23"/>
          <w:szCs w:val="23"/>
        </w:rPr>
        <w:t>Контрольного Пропускного Пункта</w:t>
      </w:r>
      <w:r w:rsidR="00903FEB" w:rsidRPr="00710638">
        <w:rPr>
          <w:rFonts w:ascii="Times New Roman" w:hAnsi="Times New Roman" w:cs="Times New Roman"/>
          <w:sz w:val="23"/>
          <w:szCs w:val="23"/>
        </w:rPr>
        <w:t>.</w:t>
      </w:r>
    </w:p>
    <w:p w:rsidR="006C63B8" w:rsidRPr="006042EB" w:rsidRDefault="00710638" w:rsidP="006042EB">
      <w:pPr>
        <w:spacing w:after="0" w:line="240" w:lineRule="auto"/>
        <w:rPr>
          <w:rFonts w:ascii="Times New Roman" w:hAnsi="Times New Roman" w:cs="Times New Roman"/>
          <w:b/>
          <w:color w:val="80808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</w:t>
      </w:r>
      <w:r w:rsidR="008A14BA" w:rsidRPr="00710638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7.</w:t>
      </w:r>
      <w:r w:rsidR="008A14BA" w:rsidRPr="00710638">
        <w:rPr>
          <w:rFonts w:ascii="Times New Roman" w:hAnsi="Times New Roman" w:cs="Times New Roman"/>
          <w:sz w:val="23"/>
          <w:szCs w:val="23"/>
        </w:rPr>
        <w:t xml:space="preserve">  При систематическом нарушении культуры парковки и некорректном поведении с сотрудника</w:t>
      </w:r>
      <w:r w:rsidR="001A7CF5">
        <w:rPr>
          <w:rFonts w:ascii="Times New Roman" w:hAnsi="Times New Roman" w:cs="Times New Roman"/>
          <w:sz w:val="23"/>
          <w:szCs w:val="23"/>
        </w:rPr>
        <w:t xml:space="preserve">ми КПС на территории Комплекса </w:t>
      </w:r>
      <w:r w:rsidR="008A14BA" w:rsidRPr="00710638">
        <w:rPr>
          <w:rFonts w:ascii="Times New Roman" w:hAnsi="Times New Roman" w:cs="Times New Roman"/>
          <w:sz w:val="23"/>
          <w:szCs w:val="23"/>
        </w:rPr>
        <w:t xml:space="preserve">собственниками (арендаторами) жилых/нежилых помещений или </w:t>
      </w:r>
      <w:r w:rsidR="00C371DF" w:rsidRPr="00710638">
        <w:rPr>
          <w:rFonts w:ascii="Times New Roman" w:hAnsi="Times New Roman" w:cs="Times New Roman"/>
          <w:sz w:val="23"/>
          <w:szCs w:val="23"/>
        </w:rPr>
        <w:t>аффилированных</w:t>
      </w:r>
      <w:r w:rsidR="008A14BA" w:rsidRPr="00710638">
        <w:rPr>
          <w:rFonts w:ascii="Times New Roman" w:hAnsi="Times New Roman" w:cs="Times New Roman"/>
          <w:sz w:val="23"/>
          <w:szCs w:val="23"/>
        </w:rPr>
        <w:t xml:space="preserve"> с ними лиц, а т</w:t>
      </w:r>
      <w:r w:rsidR="00F633AA">
        <w:rPr>
          <w:rFonts w:ascii="Times New Roman" w:hAnsi="Times New Roman" w:cs="Times New Roman"/>
          <w:sz w:val="23"/>
          <w:szCs w:val="23"/>
        </w:rPr>
        <w:t xml:space="preserve">акже их гостями, Правление ТСЖ </w:t>
      </w:r>
      <w:r w:rsidR="008A14BA" w:rsidRPr="00710638">
        <w:rPr>
          <w:rFonts w:ascii="Times New Roman" w:hAnsi="Times New Roman" w:cs="Times New Roman"/>
          <w:sz w:val="23"/>
          <w:szCs w:val="23"/>
        </w:rPr>
        <w:t>делает предупреждение, а затем на очередном заседании выносит решение о приостановлении действия постоянного автомобильного пропуска на утвержденный Правлением срок.</w:t>
      </w:r>
    </w:p>
    <w:p w:rsidR="006C63B8" w:rsidRPr="003D7224" w:rsidRDefault="00710638" w:rsidP="006C63B8">
      <w:pPr>
        <w:pStyle w:val="Default"/>
        <w:rPr>
          <w:color w:val="auto"/>
          <w:sz w:val="23"/>
          <w:szCs w:val="23"/>
        </w:rPr>
      </w:pPr>
      <w:r w:rsidRPr="003D7224">
        <w:rPr>
          <w:color w:val="auto"/>
          <w:sz w:val="23"/>
          <w:szCs w:val="23"/>
        </w:rPr>
        <w:t>9.8</w:t>
      </w:r>
      <w:r w:rsidR="006C63B8" w:rsidRPr="003D7224">
        <w:rPr>
          <w:color w:val="auto"/>
          <w:sz w:val="23"/>
          <w:szCs w:val="23"/>
        </w:rPr>
        <w:t xml:space="preserve">. На территории жилого комплекса запрещается: </w:t>
      </w:r>
    </w:p>
    <w:p w:rsidR="006C63B8" w:rsidRPr="003D7224" w:rsidRDefault="006C63B8" w:rsidP="006C63B8">
      <w:pPr>
        <w:pStyle w:val="Default"/>
        <w:rPr>
          <w:color w:val="auto"/>
          <w:sz w:val="23"/>
          <w:szCs w:val="23"/>
        </w:rPr>
      </w:pPr>
      <w:r w:rsidRPr="003D7224">
        <w:rPr>
          <w:color w:val="auto"/>
          <w:sz w:val="23"/>
          <w:szCs w:val="23"/>
        </w:rPr>
        <w:t xml:space="preserve">- парковка у входа в подъезд жилого дома </w:t>
      </w:r>
      <w:r w:rsidR="000B16E3" w:rsidRPr="003D7224">
        <w:rPr>
          <w:color w:val="auto"/>
          <w:sz w:val="23"/>
          <w:szCs w:val="23"/>
        </w:rPr>
        <w:t>на специально отведенных местах для инвалидов, разгрузки не более 5 минут</w:t>
      </w:r>
      <w:r w:rsidR="00141C0F" w:rsidRPr="003D7224">
        <w:rPr>
          <w:color w:val="auto"/>
          <w:sz w:val="23"/>
          <w:szCs w:val="23"/>
        </w:rPr>
        <w:t xml:space="preserve"> </w:t>
      </w:r>
      <w:r w:rsidRPr="003D7224">
        <w:rPr>
          <w:color w:val="auto"/>
          <w:sz w:val="23"/>
          <w:szCs w:val="23"/>
        </w:rPr>
        <w:t>(</w:t>
      </w:r>
      <w:r w:rsidR="00141C0F" w:rsidRPr="003D7224">
        <w:rPr>
          <w:color w:val="auto"/>
          <w:sz w:val="23"/>
          <w:szCs w:val="23"/>
        </w:rPr>
        <w:t>с 09:00 час. до 20:00 час.</w:t>
      </w:r>
      <w:r w:rsidRPr="003D7224">
        <w:rPr>
          <w:color w:val="auto"/>
          <w:sz w:val="23"/>
          <w:szCs w:val="23"/>
        </w:rPr>
        <w:t xml:space="preserve">); </w:t>
      </w:r>
    </w:p>
    <w:p w:rsidR="006C63B8" w:rsidRPr="003D7224" w:rsidRDefault="006C63B8" w:rsidP="006C63B8">
      <w:pPr>
        <w:pStyle w:val="Default"/>
        <w:rPr>
          <w:color w:val="auto"/>
          <w:sz w:val="23"/>
          <w:szCs w:val="23"/>
        </w:rPr>
      </w:pPr>
      <w:r w:rsidRPr="003D7224">
        <w:rPr>
          <w:color w:val="auto"/>
          <w:sz w:val="23"/>
          <w:szCs w:val="23"/>
        </w:rPr>
        <w:t xml:space="preserve">- парковка на газонах, тротуарах, пешеходных дорожках, </w:t>
      </w:r>
      <w:r w:rsidR="00AF6F3F" w:rsidRPr="003D7224">
        <w:rPr>
          <w:color w:val="auto"/>
          <w:sz w:val="23"/>
          <w:szCs w:val="23"/>
        </w:rPr>
        <w:t xml:space="preserve">аварийных выездах, </w:t>
      </w:r>
      <w:r w:rsidRPr="003D7224">
        <w:rPr>
          <w:color w:val="auto"/>
          <w:sz w:val="23"/>
          <w:szCs w:val="23"/>
        </w:rPr>
        <w:t xml:space="preserve">заезд на бордюры; </w:t>
      </w:r>
    </w:p>
    <w:p w:rsidR="00AF6F3F" w:rsidRPr="003D7224" w:rsidRDefault="00AF6F3F" w:rsidP="006C63B8">
      <w:pPr>
        <w:pStyle w:val="Default"/>
        <w:rPr>
          <w:color w:val="auto"/>
          <w:sz w:val="23"/>
          <w:szCs w:val="23"/>
        </w:rPr>
      </w:pPr>
      <w:r w:rsidRPr="003D7224">
        <w:rPr>
          <w:color w:val="auto"/>
          <w:sz w:val="23"/>
          <w:szCs w:val="23"/>
        </w:rPr>
        <w:t>- припарковывать автотранспортные средства, закрывая при этом проезд другим автотранспортным средствам;</w:t>
      </w:r>
    </w:p>
    <w:p w:rsidR="006C63B8" w:rsidRPr="003D7224" w:rsidRDefault="006C63B8" w:rsidP="006C63B8">
      <w:pPr>
        <w:pStyle w:val="Default"/>
        <w:rPr>
          <w:color w:val="auto"/>
          <w:sz w:val="23"/>
          <w:szCs w:val="23"/>
        </w:rPr>
      </w:pPr>
      <w:r w:rsidRPr="003D7224">
        <w:rPr>
          <w:color w:val="auto"/>
          <w:sz w:val="23"/>
          <w:szCs w:val="23"/>
        </w:rPr>
        <w:t xml:space="preserve">- стоянка ветхих, ржавых и неисправных транспортных средств; </w:t>
      </w:r>
    </w:p>
    <w:p w:rsidR="006C63B8" w:rsidRPr="003D7224" w:rsidRDefault="006C63B8" w:rsidP="006C63B8">
      <w:pPr>
        <w:pStyle w:val="Default"/>
        <w:rPr>
          <w:color w:val="auto"/>
          <w:sz w:val="23"/>
          <w:szCs w:val="23"/>
        </w:rPr>
      </w:pPr>
      <w:r w:rsidRPr="003D7224">
        <w:rPr>
          <w:color w:val="auto"/>
          <w:sz w:val="23"/>
          <w:szCs w:val="23"/>
        </w:rPr>
        <w:t xml:space="preserve">- стоянка прицепов, домиков на колесах, транспортных средств для отдыха, лодок и другого крупногабаритного транспорта; </w:t>
      </w:r>
    </w:p>
    <w:p w:rsidR="006C63B8" w:rsidRPr="003D7224" w:rsidRDefault="006C63B8" w:rsidP="006C63B8">
      <w:pPr>
        <w:pStyle w:val="Default"/>
        <w:rPr>
          <w:color w:val="auto"/>
          <w:sz w:val="23"/>
          <w:szCs w:val="23"/>
        </w:rPr>
      </w:pPr>
      <w:r w:rsidRPr="003D7224">
        <w:rPr>
          <w:color w:val="auto"/>
          <w:sz w:val="23"/>
          <w:szCs w:val="23"/>
        </w:rPr>
        <w:t>- мойка транспо</w:t>
      </w:r>
      <w:r w:rsidR="00AF6F3F" w:rsidRPr="003D7224">
        <w:rPr>
          <w:color w:val="auto"/>
          <w:sz w:val="23"/>
          <w:szCs w:val="23"/>
        </w:rPr>
        <w:t>ртных средств</w:t>
      </w:r>
      <w:r w:rsidRPr="003D7224">
        <w:rPr>
          <w:color w:val="auto"/>
          <w:sz w:val="23"/>
          <w:szCs w:val="23"/>
        </w:rPr>
        <w:t xml:space="preserve">; </w:t>
      </w:r>
    </w:p>
    <w:p w:rsidR="006C63B8" w:rsidRPr="003D7224" w:rsidRDefault="006C63B8" w:rsidP="006C63B8">
      <w:pPr>
        <w:pStyle w:val="Default"/>
        <w:rPr>
          <w:color w:val="auto"/>
          <w:sz w:val="23"/>
          <w:szCs w:val="23"/>
        </w:rPr>
      </w:pPr>
      <w:r w:rsidRPr="003D7224">
        <w:rPr>
          <w:color w:val="auto"/>
          <w:sz w:val="23"/>
          <w:szCs w:val="23"/>
        </w:rPr>
        <w:t xml:space="preserve">- ремонт и обслуживание транспортных средств, за исключением работ, вызванных чрезвычайными обстоятельствами. </w:t>
      </w:r>
    </w:p>
    <w:p w:rsidR="00903FEB" w:rsidRPr="00316917" w:rsidRDefault="00AF6F3F" w:rsidP="00AF6F3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316917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>10. ПОРЯДОК ПОЛЬЗОВАНИЯ ПОДЗЕМНЫМ ПАРКИНГОМ</w:t>
      </w:r>
      <w:r w:rsidR="00903FEB" w:rsidRPr="00316917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>.</w:t>
      </w:r>
    </w:p>
    <w:p w:rsidR="00903FEB" w:rsidRPr="004B6112" w:rsidRDefault="00AF6F3F" w:rsidP="004E2B38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4B6112">
        <w:rPr>
          <w:rFonts w:ascii="Times New Roman" w:hAnsi="Times New Roman" w:cs="Times New Roman"/>
          <w:sz w:val="23"/>
          <w:szCs w:val="23"/>
          <w:lang w:eastAsia="ru-RU"/>
        </w:rPr>
        <w:t xml:space="preserve">10.1. </w:t>
      </w:r>
      <w:r w:rsidR="00903FEB" w:rsidRPr="004B6112">
        <w:rPr>
          <w:rFonts w:ascii="Times New Roman" w:hAnsi="Times New Roman" w:cs="Times New Roman"/>
          <w:sz w:val="23"/>
          <w:szCs w:val="23"/>
          <w:lang w:eastAsia="ru-RU"/>
        </w:rPr>
        <w:t xml:space="preserve"> Въезд-выезд, вход-выход на (с) территории паркинга разрешен Собственникам, Пользователям, Аренда</w:t>
      </w:r>
      <w:r w:rsidRPr="004B6112">
        <w:rPr>
          <w:rFonts w:ascii="Times New Roman" w:hAnsi="Times New Roman" w:cs="Times New Roman"/>
          <w:sz w:val="23"/>
          <w:szCs w:val="23"/>
          <w:lang w:eastAsia="ru-RU"/>
        </w:rPr>
        <w:t>торам и лицам, следующим с ними, обладающими правом собственности, либо правом пользования машиноместа.</w:t>
      </w:r>
    </w:p>
    <w:p w:rsidR="004E1696" w:rsidRPr="004B6112" w:rsidRDefault="00AF6F3F" w:rsidP="004E2B38">
      <w:pPr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  <w:r w:rsidRPr="004B6112">
        <w:rPr>
          <w:rFonts w:ascii="Times New Roman" w:hAnsi="Times New Roman"/>
          <w:sz w:val="23"/>
          <w:szCs w:val="23"/>
          <w:lang w:eastAsia="ru-RU"/>
        </w:rPr>
        <w:t>10.2. В</w:t>
      </w:r>
      <w:r w:rsidR="004E1696" w:rsidRPr="004B6112">
        <w:rPr>
          <w:rFonts w:ascii="Times New Roman" w:hAnsi="Times New Roman"/>
          <w:sz w:val="23"/>
          <w:szCs w:val="23"/>
          <w:lang w:eastAsia="ru-RU"/>
        </w:rPr>
        <w:t>ход в подземный паркинг Собственников/Арендаторов/Пользователей осуществляется с применением систем электронного доступа (магнитный ключ).</w:t>
      </w:r>
      <w:r w:rsidR="003D7224">
        <w:rPr>
          <w:rFonts w:ascii="Times New Roman" w:hAnsi="Times New Roman"/>
          <w:sz w:val="23"/>
          <w:szCs w:val="23"/>
          <w:lang w:eastAsia="ru-RU"/>
        </w:rPr>
        <w:t xml:space="preserve"> Магнитный ключ </w:t>
      </w:r>
      <w:r w:rsidR="00015E1A">
        <w:rPr>
          <w:rFonts w:ascii="Times New Roman" w:hAnsi="Times New Roman"/>
          <w:sz w:val="23"/>
          <w:szCs w:val="23"/>
          <w:lang w:eastAsia="ru-RU"/>
        </w:rPr>
        <w:t>закрепляется за конкретным лицом.</w:t>
      </w:r>
    </w:p>
    <w:p w:rsidR="009C4D60" w:rsidRDefault="004B6112" w:rsidP="004E2B38">
      <w:pPr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  <w:r w:rsidRPr="004B6112">
        <w:rPr>
          <w:rFonts w:ascii="Times New Roman" w:hAnsi="Times New Roman"/>
          <w:sz w:val="23"/>
          <w:szCs w:val="23"/>
          <w:lang w:eastAsia="ru-RU"/>
        </w:rPr>
        <w:t xml:space="preserve">10.3. </w:t>
      </w:r>
      <w:r w:rsidR="00A7706F" w:rsidRPr="004B6112">
        <w:rPr>
          <w:rFonts w:ascii="Times New Roman" w:hAnsi="Times New Roman"/>
          <w:sz w:val="23"/>
          <w:szCs w:val="23"/>
          <w:lang w:eastAsia="ru-RU"/>
        </w:rPr>
        <w:t>Въезд</w:t>
      </w:r>
      <w:r w:rsidR="00AF6F3F" w:rsidRPr="004B6112">
        <w:rPr>
          <w:rFonts w:ascii="Times New Roman" w:hAnsi="Times New Roman"/>
          <w:sz w:val="23"/>
          <w:szCs w:val="23"/>
          <w:lang w:eastAsia="ru-RU"/>
        </w:rPr>
        <w:t>-выезд</w:t>
      </w:r>
      <w:r w:rsidR="00212335" w:rsidRPr="004B6112">
        <w:rPr>
          <w:rFonts w:ascii="Times New Roman" w:hAnsi="Times New Roman"/>
          <w:sz w:val="23"/>
          <w:szCs w:val="23"/>
          <w:lang w:eastAsia="ru-RU"/>
        </w:rPr>
        <w:t xml:space="preserve"> в паркинг автомобилей производится </w:t>
      </w:r>
      <w:r w:rsidR="00AF6F3F" w:rsidRPr="004B6112">
        <w:rPr>
          <w:rFonts w:ascii="Times New Roman" w:hAnsi="Times New Roman"/>
          <w:sz w:val="23"/>
          <w:szCs w:val="23"/>
          <w:lang w:eastAsia="ru-RU"/>
        </w:rPr>
        <w:t>по пропускам</w:t>
      </w:r>
      <w:r w:rsidR="004E1696" w:rsidRPr="004B6112">
        <w:rPr>
          <w:rFonts w:ascii="Times New Roman" w:hAnsi="Times New Roman"/>
          <w:sz w:val="23"/>
          <w:szCs w:val="23"/>
          <w:lang w:eastAsia="ru-RU"/>
        </w:rPr>
        <w:t xml:space="preserve">, установленной </w:t>
      </w:r>
      <w:r w:rsidR="00AF6F3F" w:rsidRPr="004B6112">
        <w:rPr>
          <w:rFonts w:ascii="Times New Roman" w:hAnsi="Times New Roman"/>
          <w:sz w:val="23"/>
          <w:szCs w:val="23"/>
          <w:lang w:eastAsia="ru-RU"/>
        </w:rPr>
        <w:t xml:space="preserve">настоящим </w:t>
      </w:r>
      <w:r w:rsidR="004E1696" w:rsidRPr="004B6112">
        <w:rPr>
          <w:rFonts w:ascii="Times New Roman" w:hAnsi="Times New Roman"/>
          <w:sz w:val="23"/>
          <w:szCs w:val="23"/>
          <w:lang w:eastAsia="ru-RU"/>
        </w:rPr>
        <w:t>Положением формы</w:t>
      </w:r>
      <w:r w:rsidR="00FB6F92">
        <w:rPr>
          <w:rFonts w:ascii="Times New Roman" w:hAnsi="Times New Roman"/>
          <w:sz w:val="23"/>
          <w:szCs w:val="23"/>
          <w:lang w:eastAsia="ru-RU"/>
        </w:rPr>
        <w:t xml:space="preserve"> (категории).</w:t>
      </w:r>
    </w:p>
    <w:p w:rsidR="004B60A4" w:rsidRPr="004B6112" w:rsidRDefault="004B6112" w:rsidP="004E2B38">
      <w:pPr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  <w:r w:rsidRPr="004B6112">
        <w:rPr>
          <w:rFonts w:ascii="Times New Roman" w:hAnsi="Times New Roman"/>
          <w:sz w:val="23"/>
          <w:szCs w:val="23"/>
          <w:lang w:eastAsia="ru-RU"/>
        </w:rPr>
        <w:t xml:space="preserve">10.4. </w:t>
      </w:r>
      <w:r w:rsidR="00212335" w:rsidRPr="004B6112">
        <w:rPr>
          <w:rFonts w:ascii="Times New Roman" w:hAnsi="Times New Roman"/>
          <w:sz w:val="23"/>
          <w:szCs w:val="23"/>
          <w:lang w:eastAsia="ru-RU"/>
        </w:rPr>
        <w:t>К</w:t>
      </w:r>
      <w:r w:rsidR="00AF6F3F" w:rsidRPr="004B6112">
        <w:rPr>
          <w:rFonts w:ascii="Times New Roman" w:hAnsi="Times New Roman"/>
          <w:sz w:val="23"/>
          <w:szCs w:val="23"/>
          <w:lang w:eastAsia="ru-RU"/>
        </w:rPr>
        <w:t>аждый Собственник/Пользователь/</w:t>
      </w:r>
      <w:r w:rsidR="00212335" w:rsidRPr="004B6112">
        <w:rPr>
          <w:rFonts w:ascii="Times New Roman" w:hAnsi="Times New Roman"/>
          <w:sz w:val="23"/>
          <w:szCs w:val="23"/>
          <w:lang w:eastAsia="ru-RU"/>
        </w:rPr>
        <w:t xml:space="preserve">Арендатор машиноместа, должен иметь постоянный пропуск, дающий право беспрепятственного въезда/выезда на территорию паркинга на </w:t>
      </w:r>
      <w:r w:rsidR="00AF6F3F" w:rsidRPr="004B6112">
        <w:rPr>
          <w:rFonts w:ascii="Times New Roman" w:hAnsi="Times New Roman"/>
          <w:sz w:val="23"/>
          <w:szCs w:val="23"/>
          <w:lang w:eastAsia="ru-RU"/>
        </w:rPr>
        <w:t>автомобиле,</w:t>
      </w:r>
      <w:r w:rsidR="00212335" w:rsidRPr="004B6112">
        <w:rPr>
          <w:rFonts w:ascii="Times New Roman" w:hAnsi="Times New Roman"/>
          <w:sz w:val="23"/>
          <w:szCs w:val="23"/>
          <w:lang w:eastAsia="ru-RU"/>
        </w:rPr>
        <w:t xml:space="preserve"> пропуск закрепляется за конкретн</w:t>
      </w:r>
      <w:r w:rsidR="00D33158">
        <w:rPr>
          <w:rFonts w:ascii="Times New Roman" w:hAnsi="Times New Roman"/>
          <w:sz w:val="23"/>
          <w:szCs w:val="23"/>
          <w:lang w:eastAsia="ru-RU"/>
        </w:rPr>
        <w:t>ым машиноместом</w:t>
      </w:r>
      <w:r w:rsidR="00212335" w:rsidRPr="004B6112">
        <w:rPr>
          <w:rFonts w:ascii="Times New Roman" w:hAnsi="Times New Roman"/>
          <w:sz w:val="23"/>
          <w:szCs w:val="23"/>
          <w:lang w:eastAsia="ru-RU"/>
        </w:rPr>
        <w:t>.</w:t>
      </w:r>
    </w:p>
    <w:p w:rsidR="00903FEB" w:rsidRPr="004B6112" w:rsidRDefault="004B6112" w:rsidP="004E2B38">
      <w:pPr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  <w:r w:rsidRPr="004B6112">
        <w:rPr>
          <w:rFonts w:ascii="Times New Roman" w:hAnsi="Times New Roman" w:cs="Times New Roman"/>
          <w:sz w:val="23"/>
          <w:szCs w:val="23"/>
          <w:lang w:eastAsia="ru-RU"/>
        </w:rPr>
        <w:lastRenderedPageBreak/>
        <w:t>10.5. В</w:t>
      </w:r>
      <w:r w:rsidR="001A7CF5">
        <w:rPr>
          <w:rFonts w:ascii="Times New Roman" w:hAnsi="Times New Roman" w:cs="Times New Roman"/>
          <w:sz w:val="23"/>
          <w:szCs w:val="23"/>
          <w:lang w:eastAsia="ru-RU"/>
        </w:rPr>
        <w:t xml:space="preserve">ъезд в подземный паркинг на </w:t>
      </w:r>
      <w:r w:rsidR="00903FEB" w:rsidRPr="004B6112">
        <w:rPr>
          <w:rFonts w:ascii="Times New Roman" w:hAnsi="Times New Roman" w:cs="Times New Roman"/>
          <w:sz w:val="23"/>
          <w:szCs w:val="23"/>
          <w:lang w:eastAsia="ru-RU"/>
        </w:rPr>
        <w:t>автотранспорте ранее не заявленном в пропуске осуществляется на основании заявления на разовый въезд.</w:t>
      </w:r>
    </w:p>
    <w:p w:rsidR="00F752E2" w:rsidRPr="004B6112" w:rsidRDefault="004B6112" w:rsidP="004E2B38">
      <w:pPr>
        <w:pStyle w:val="Default"/>
        <w:rPr>
          <w:color w:val="auto"/>
          <w:sz w:val="23"/>
          <w:szCs w:val="23"/>
        </w:rPr>
      </w:pPr>
      <w:r w:rsidRPr="004B6112">
        <w:rPr>
          <w:color w:val="auto"/>
          <w:sz w:val="23"/>
          <w:szCs w:val="23"/>
        </w:rPr>
        <w:t xml:space="preserve">10.6. </w:t>
      </w:r>
      <w:r w:rsidR="003807E7" w:rsidRPr="004B6112">
        <w:rPr>
          <w:color w:val="auto"/>
          <w:sz w:val="23"/>
          <w:szCs w:val="23"/>
        </w:rPr>
        <w:t xml:space="preserve">Собственник/Арендатор/Пользователь, </w:t>
      </w:r>
      <w:r w:rsidR="00F752E2" w:rsidRPr="004B6112">
        <w:rPr>
          <w:color w:val="auto"/>
          <w:sz w:val="23"/>
          <w:szCs w:val="23"/>
        </w:rPr>
        <w:t xml:space="preserve">имеющие несколько транспортных средств и одно </w:t>
      </w:r>
      <w:r w:rsidR="003807E7" w:rsidRPr="004B6112">
        <w:rPr>
          <w:color w:val="auto"/>
          <w:sz w:val="23"/>
          <w:szCs w:val="23"/>
        </w:rPr>
        <w:t>машино</w:t>
      </w:r>
      <w:r w:rsidR="00F752E2" w:rsidRPr="004B6112">
        <w:rPr>
          <w:color w:val="auto"/>
          <w:sz w:val="23"/>
          <w:szCs w:val="23"/>
        </w:rPr>
        <w:t>место на праве собственно</w:t>
      </w:r>
      <w:r w:rsidR="001A7CF5">
        <w:rPr>
          <w:color w:val="auto"/>
          <w:sz w:val="23"/>
          <w:szCs w:val="23"/>
        </w:rPr>
        <w:t>сти/аренды в подземном паркинге</w:t>
      </w:r>
      <w:r w:rsidR="00F752E2" w:rsidRPr="004B6112">
        <w:rPr>
          <w:color w:val="auto"/>
          <w:sz w:val="23"/>
          <w:szCs w:val="23"/>
        </w:rPr>
        <w:t xml:space="preserve">, могут занимать только одно </w:t>
      </w:r>
      <w:r w:rsidR="003807E7" w:rsidRPr="004B6112">
        <w:rPr>
          <w:color w:val="auto"/>
          <w:sz w:val="23"/>
          <w:szCs w:val="23"/>
        </w:rPr>
        <w:t>машиноместо</w:t>
      </w:r>
      <w:r w:rsidR="00F752E2" w:rsidRPr="004B6112">
        <w:rPr>
          <w:color w:val="auto"/>
          <w:sz w:val="23"/>
          <w:szCs w:val="23"/>
        </w:rPr>
        <w:t xml:space="preserve">. </w:t>
      </w:r>
      <w:r w:rsidR="003807E7" w:rsidRPr="004B6112">
        <w:rPr>
          <w:color w:val="auto"/>
          <w:sz w:val="23"/>
          <w:szCs w:val="23"/>
        </w:rPr>
        <w:t xml:space="preserve"> </w:t>
      </w:r>
      <w:r w:rsidR="00F752E2" w:rsidRPr="004B6112">
        <w:rPr>
          <w:color w:val="auto"/>
          <w:sz w:val="23"/>
          <w:szCs w:val="23"/>
        </w:rPr>
        <w:t xml:space="preserve">В случае, если </w:t>
      </w:r>
      <w:r w:rsidR="003807E7" w:rsidRPr="004B6112">
        <w:rPr>
          <w:color w:val="auto"/>
          <w:sz w:val="23"/>
          <w:szCs w:val="23"/>
        </w:rPr>
        <w:t>машино</w:t>
      </w:r>
      <w:r w:rsidR="00F752E2" w:rsidRPr="004B6112">
        <w:rPr>
          <w:color w:val="auto"/>
          <w:sz w:val="23"/>
          <w:szCs w:val="23"/>
        </w:rPr>
        <w:t>место уже занято транспортным средством, допуск в подземный паркинг второго транспо</w:t>
      </w:r>
      <w:r w:rsidR="00D33158">
        <w:rPr>
          <w:color w:val="auto"/>
          <w:sz w:val="23"/>
          <w:szCs w:val="23"/>
        </w:rPr>
        <w:t>ртного средства не разрешается, кроме случаев замены.</w:t>
      </w:r>
    </w:p>
    <w:p w:rsidR="004B6112" w:rsidRPr="004B6112" w:rsidRDefault="00F43039" w:rsidP="004B6112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t>10.7</w:t>
      </w:r>
      <w:r w:rsidR="004B6112" w:rsidRPr="004B6112">
        <w:rPr>
          <w:rFonts w:ascii="Times New Roman" w:hAnsi="Times New Roman" w:cs="Times New Roman"/>
          <w:sz w:val="23"/>
          <w:szCs w:val="23"/>
          <w:lang w:eastAsia="ru-RU"/>
        </w:rPr>
        <w:t>. Собственники/Пол</w:t>
      </w:r>
      <w:r w:rsidR="006E3201">
        <w:rPr>
          <w:rFonts w:ascii="Times New Roman" w:hAnsi="Times New Roman" w:cs="Times New Roman"/>
          <w:sz w:val="23"/>
          <w:szCs w:val="23"/>
          <w:lang w:eastAsia="ru-RU"/>
        </w:rPr>
        <w:t>ьзователи, Арендаторы</w:t>
      </w:r>
      <w:r w:rsidR="004B6112" w:rsidRPr="004B6112">
        <w:rPr>
          <w:rFonts w:ascii="Times New Roman" w:hAnsi="Times New Roman" w:cs="Times New Roman"/>
          <w:sz w:val="23"/>
          <w:szCs w:val="23"/>
          <w:lang w:eastAsia="ru-RU"/>
        </w:rPr>
        <w:t xml:space="preserve"> в паркинге должны парковать автомобили в пределах машиномест, не создавать помех другим Собственникам/Пользователям, Арендаторам в пользовании машиноместами.</w:t>
      </w:r>
    </w:p>
    <w:p w:rsidR="008026A2" w:rsidRPr="00B03E80" w:rsidRDefault="00F43039" w:rsidP="00B03E8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10.8</w:t>
      </w:r>
      <w:r w:rsidR="004B6112" w:rsidRPr="004B6112">
        <w:rPr>
          <w:rFonts w:ascii="Times New Roman" w:hAnsi="Times New Roman"/>
          <w:sz w:val="23"/>
          <w:szCs w:val="23"/>
        </w:rPr>
        <w:t>. При парковке (въезде и выезде) на свое машиноместо и маневрирования на общей проездной зоне (проезде) проявлять повышенное внимание и осторожность во избежание причинения ущерба и повреждения, стоящему на парковке личному автотранспорту владельцев соседних машиномест.</w:t>
      </w:r>
    </w:p>
    <w:p w:rsidR="00903FEB" w:rsidRPr="00ED4CA2" w:rsidRDefault="00A7706F" w:rsidP="0031691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ED4CA2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>11</w:t>
      </w:r>
      <w:r w:rsidR="00316917" w:rsidRPr="00ED4CA2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 xml:space="preserve">. ПЕРЕМЕЩЕНИЕ ПО ПОДЗЕМНОЙ ПАРКИНГУ И ПОДЪЕЗДНЫМ ПРОЕЗДАМ. </w:t>
      </w:r>
    </w:p>
    <w:p w:rsidR="00903FEB" w:rsidRPr="00ED4CA2" w:rsidRDefault="00316917" w:rsidP="009A137C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ED4CA2">
        <w:rPr>
          <w:rFonts w:ascii="Times New Roman" w:hAnsi="Times New Roman" w:cs="Times New Roman"/>
          <w:sz w:val="23"/>
          <w:szCs w:val="23"/>
          <w:lang w:eastAsia="ru-RU"/>
        </w:rPr>
        <w:t>11</w:t>
      </w:r>
      <w:r w:rsidR="00903FEB" w:rsidRPr="00ED4CA2">
        <w:rPr>
          <w:rFonts w:ascii="Times New Roman" w:hAnsi="Times New Roman" w:cs="Times New Roman"/>
          <w:sz w:val="23"/>
          <w:szCs w:val="23"/>
          <w:lang w:eastAsia="ru-RU"/>
        </w:rPr>
        <w:t xml:space="preserve">.1. Перемещение по подземному паркингу и подъездным проездам осуществляется в соответствии с Правилами дорожного движения и схемой </w:t>
      </w:r>
      <w:r w:rsidR="006D760B" w:rsidRPr="00ED4CA2">
        <w:rPr>
          <w:rFonts w:ascii="Times New Roman" w:hAnsi="Times New Roman" w:cs="Times New Roman"/>
          <w:sz w:val="23"/>
          <w:szCs w:val="23"/>
          <w:lang w:eastAsia="ru-RU"/>
        </w:rPr>
        <w:t>организации движения</w:t>
      </w:r>
      <w:r w:rsidR="00903FEB" w:rsidRPr="00ED4CA2">
        <w:rPr>
          <w:rFonts w:ascii="Times New Roman" w:hAnsi="Times New Roman" w:cs="Times New Roman"/>
          <w:sz w:val="23"/>
          <w:szCs w:val="23"/>
          <w:lang w:eastAsia="ru-RU"/>
        </w:rPr>
        <w:t>.</w:t>
      </w:r>
    </w:p>
    <w:p w:rsidR="004B60A4" w:rsidRPr="00ED4CA2" w:rsidRDefault="00316917" w:rsidP="009A137C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ED4CA2">
        <w:rPr>
          <w:rFonts w:ascii="Times New Roman" w:hAnsi="Times New Roman" w:cs="Times New Roman"/>
          <w:bCs/>
          <w:sz w:val="23"/>
          <w:szCs w:val="23"/>
          <w:lang w:eastAsia="ru-RU"/>
        </w:rPr>
        <w:t>11.2.</w:t>
      </w:r>
      <w:r w:rsidR="004B60A4" w:rsidRPr="00ED4CA2">
        <w:rPr>
          <w:rFonts w:ascii="Times New Roman" w:hAnsi="Times New Roman" w:cs="Times New Roman"/>
          <w:sz w:val="23"/>
          <w:szCs w:val="23"/>
          <w:lang w:eastAsia="ru-RU"/>
        </w:rPr>
        <w:t xml:space="preserve"> Ограничение скорости движения автомобилей на территории паркинга – 5км/час.</w:t>
      </w:r>
    </w:p>
    <w:p w:rsidR="00903FEB" w:rsidRPr="00ED4CA2" w:rsidRDefault="00316917" w:rsidP="009A137C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ED4CA2">
        <w:rPr>
          <w:rFonts w:ascii="Times New Roman" w:hAnsi="Times New Roman" w:cs="Times New Roman"/>
          <w:sz w:val="23"/>
          <w:szCs w:val="23"/>
          <w:lang w:eastAsia="ru-RU"/>
        </w:rPr>
        <w:t>11.3</w:t>
      </w:r>
      <w:r w:rsidR="00903FEB" w:rsidRPr="00ED4CA2">
        <w:rPr>
          <w:rFonts w:ascii="Times New Roman" w:hAnsi="Times New Roman" w:cs="Times New Roman"/>
          <w:sz w:val="23"/>
          <w:szCs w:val="23"/>
          <w:lang w:eastAsia="ru-RU"/>
        </w:rPr>
        <w:t>.При возникновении препятствий в движении транспортные средства, движущиеся на выезд имеют преимущества перед транспортными средствами, въезжающими в подземный паркинг.</w:t>
      </w:r>
    </w:p>
    <w:p w:rsidR="00903FEB" w:rsidRPr="00ED4CA2" w:rsidRDefault="00316917" w:rsidP="009A137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ED4CA2">
        <w:rPr>
          <w:rFonts w:ascii="Times New Roman" w:hAnsi="Times New Roman" w:cs="Times New Roman"/>
          <w:b/>
          <w:sz w:val="23"/>
          <w:szCs w:val="23"/>
          <w:lang w:eastAsia="ru-RU"/>
        </w:rPr>
        <w:t>12</w:t>
      </w:r>
      <w:r w:rsidR="004E1696" w:rsidRPr="00ED4CA2">
        <w:rPr>
          <w:rFonts w:ascii="Times New Roman" w:hAnsi="Times New Roman" w:cs="Times New Roman"/>
          <w:b/>
          <w:sz w:val="23"/>
          <w:szCs w:val="23"/>
          <w:lang w:eastAsia="ru-RU"/>
        </w:rPr>
        <w:t>.</w:t>
      </w:r>
      <w:r w:rsidR="00903FEB" w:rsidRPr="00ED4CA2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ED4CA2">
        <w:rPr>
          <w:rFonts w:ascii="Times New Roman" w:hAnsi="Times New Roman" w:cs="Times New Roman"/>
          <w:b/>
          <w:sz w:val="23"/>
          <w:szCs w:val="23"/>
          <w:lang w:eastAsia="ru-RU"/>
        </w:rPr>
        <w:t>ПОРЯДОК ВЪЕЗДА</w:t>
      </w:r>
      <w:r w:rsidR="00454A49" w:rsidRPr="00ED4CA2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 И ВЫЕЗДА</w:t>
      </w:r>
      <w:r w:rsidRPr="00ED4CA2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 НА ТЕРРИТОРИЮ ПОДЗЕМНОГО ПАРКИНГА И ВЫЕЗДА С НЕГО</w:t>
      </w:r>
      <w:r w:rsidR="00903FEB" w:rsidRPr="00ED4CA2">
        <w:rPr>
          <w:rFonts w:ascii="Times New Roman" w:hAnsi="Times New Roman" w:cs="Times New Roman"/>
          <w:b/>
          <w:sz w:val="23"/>
          <w:szCs w:val="23"/>
          <w:lang w:eastAsia="ru-RU"/>
        </w:rPr>
        <w:t>.</w:t>
      </w:r>
    </w:p>
    <w:p w:rsidR="004E1696" w:rsidRPr="00ED4CA2" w:rsidRDefault="00316917" w:rsidP="009A137C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ED4CA2">
        <w:rPr>
          <w:rFonts w:ascii="Times New Roman" w:hAnsi="Times New Roman" w:cs="Times New Roman"/>
          <w:sz w:val="23"/>
          <w:szCs w:val="23"/>
          <w:lang w:eastAsia="ru-RU"/>
        </w:rPr>
        <w:t>12.1. В</w:t>
      </w:r>
      <w:r w:rsidR="004B60A4" w:rsidRPr="00ED4CA2">
        <w:rPr>
          <w:rFonts w:ascii="Times New Roman" w:hAnsi="Times New Roman" w:cs="Times New Roman"/>
          <w:sz w:val="23"/>
          <w:szCs w:val="23"/>
          <w:lang w:eastAsia="ru-RU"/>
        </w:rPr>
        <w:t xml:space="preserve">ъезд-выезд, вход-выход на территорию подземного паркинга осуществляется в соответствии с </w:t>
      </w:r>
      <w:r w:rsidR="004E1696" w:rsidRPr="00ED4CA2">
        <w:rPr>
          <w:rFonts w:ascii="Times New Roman" w:hAnsi="Times New Roman" w:cs="Times New Roman"/>
          <w:sz w:val="23"/>
          <w:szCs w:val="23"/>
          <w:lang w:eastAsia="ru-RU"/>
        </w:rPr>
        <w:t>настоящими Правилами и Р</w:t>
      </w:r>
      <w:r w:rsidR="004B60A4" w:rsidRPr="00ED4CA2">
        <w:rPr>
          <w:rFonts w:ascii="Times New Roman" w:hAnsi="Times New Roman" w:cs="Times New Roman"/>
          <w:sz w:val="23"/>
          <w:szCs w:val="23"/>
          <w:lang w:eastAsia="ru-RU"/>
        </w:rPr>
        <w:t>егламентами</w:t>
      </w:r>
      <w:r w:rsidR="004E1696" w:rsidRPr="00ED4CA2">
        <w:rPr>
          <w:rFonts w:ascii="Times New Roman" w:hAnsi="Times New Roman" w:cs="Times New Roman"/>
          <w:sz w:val="23"/>
          <w:szCs w:val="23"/>
          <w:lang w:eastAsia="ru-RU"/>
        </w:rPr>
        <w:t>, утвержденными Правлением Товарищества</w:t>
      </w:r>
      <w:r w:rsidR="004B60A4" w:rsidRPr="00ED4CA2">
        <w:rPr>
          <w:rFonts w:ascii="Times New Roman" w:hAnsi="Times New Roman" w:cs="Times New Roman"/>
          <w:sz w:val="23"/>
          <w:szCs w:val="23"/>
          <w:lang w:eastAsia="ru-RU"/>
        </w:rPr>
        <w:t>.</w:t>
      </w:r>
    </w:p>
    <w:p w:rsidR="004B60A4" w:rsidRPr="004E1696" w:rsidRDefault="00316917" w:rsidP="009A137C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ED4CA2">
        <w:rPr>
          <w:rFonts w:ascii="Times New Roman" w:hAnsi="Times New Roman" w:cs="Times New Roman"/>
          <w:sz w:val="23"/>
          <w:szCs w:val="23"/>
          <w:lang w:eastAsia="ru-RU"/>
        </w:rPr>
        <w:t>12.2.</w:t>
      </w:r>
      <w:r w:rsidR="004E1696" w:rsidRPr="00ED4CA2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4B60A4" w:rsidRPr="00ED4CA2">
        <w:rPr>
          <w:rFonts w:ascii="Times New Roman" w:hAnsi="Times New Roman"/>
        </w:rPr>
        <w:t xml:space="preserve">При проезде через КПП-1 (поста охраны), остановиться, назвать номер своего машиноместа, после </w:t>
      </w:r>
      <w:r w:rsidR="004B60A4" w:rsidRPr="003E0E01">
        <w:rPr>
          <w:rFonts w:ascii="Times New Roman" w:hAnsi="Times New Roman"/>
        </w:rPr>
        <w:t xml:space="preserve">чего получить пропуск и проследовать на свое машиноместо. (если в пропуске данные  по автомобилю не совпадают, автомобиль на территорию </w:t>
      </w:r>
      <w:r w:rsidR="004B60A4">
        <w:rPr>
          <w:rFonts w:ascii="Times New Roman" w:hAnsi="Times New Roman"/>
        </w:rPr>
        <w:t xml:space="preserve">подземной автостоянки </w:t>
      </w:r>
      <w:r w:rsidR="004B60A4" w:rsidRPr="003E0E01">
        <w:rPr>
          <w:rFonts w:ascii="Times New Roman" w:hAnsi="Times New Roman"/>
        </w:rPr>
        <w:t xml:space="preserve"> допускается</w:t>
      </w:r>
      <w:r w:rsidR="004B60A4" w:rsidRPr="004B60A4">
        <w:rPr>
          <w:rFonts w:ascii="Times New Roman" w:hAnsi="Times New Roman"/>
        </w:rPr>
        <w:t xml:space="preserve"> </w:t>
      </w:r>
      <w:r w:rsidR="004B60A4">
        <w:rPr>
          <w:rFonts w:ascii="Times New Roman" w:hAnsi="Times New Roman"/>
        </w:rPr>
        <w:t>по разовому заявлению</w:t>
      </w:r>
      <w:r w:rsidR="004B60A4" w:rsidRPr="003E0E01">
        <w:rPr>
          <w:rFonts w:ascii="Times New Roman" w:hAnsi="Times New Roman"/>
        </w:rPr>
        <w:t>).</w:t>
      </w:r>
    </w:p>
    <w:p w:rsidR="004B60A4" w:rsidRPr="003E0E01" w:rsidRDefault="006D760B" w:rsidP="009A137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12.3. </w:t>
      </w:r>
      <w:r w:rsidR="004B60A4" w:rsidRPr="003E0E01">
        <w:rPr>
          <w:rFonts w:ascii="Times New Roman" w:hAnsi="Times New Roman"/>
        </w:rPr>
        <w:t xml:space="preserve">При заезде (проезде) на </w:t>
      </w:r>
      <w:r>
        <w:rPr>
          <w:rFonts w:ascii="Times New Roman" w:hAnsi="Times New Roman"/>
        </w:rPr>
        <w:t>машиноместо</w:t>
      </w:r>
      <w:r w:rsidR="004B60A4" w:rsidRPr="003E0E01">
        <w:rPr>
          <w:rFonts w:ascii="Times New Roman" w:hAnsi="Times New Roman"/>
        </w:rPr>
        <w:t xml:space="preserve"> собственник машиноместа обязан в любом случае пропустить выезжающий автотранспорт (из паркинга на улицу).</w:t>
      </w:r>
    </w:p>
    <w:p w:rsidR="004B60A4" w:rsidRDefault="006D760B" w:rsidP="004E1696">
      <w:pPr>
        <w:spacing w:before="48" w:after="48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12.4. </w:t>
      </w:r>
      <w:r w:rsidR="004B60A4" w:rsidRPr="003E0E01">
        <w:rPr>
          <w:rFonts w:ascii="Times New Roman" w:hAnsi="Times New Roman"/>
        </w:rPr>
        <w:t xml:space="preserve">Выезжая с территории паркинга собственник обязан сдать пропуск сотрудникам охраны. В случае </w:t>
      </w:r>
      <w:r w:rsidR="0079793C">
        <w:rPr>
          <w:rFonts w:ascii="Times New Roman" w:hAnsi="Times New Roman"/>
        </w:rPr>
        <w:t xml:space="preserve">управления автотранспортом </w:t>
      </w:r>
      <w:r w:rsidR="004B60A4" w:rsidRPr="003E0E01">
        <w:rPr>
          <w:rFonts w:ascii="Times New Roman" w:hAnsi="Times New Roman"/>
        </w:rPr>
        <w:t>лиц</w:t>
      </w:r>
      <w:r w:rsidR="0079793C">
        <w:rPr>
          <w:rFonts w:ascii="Times New Roman" w:hAnsi="Times New Roman"/>
        </w:rPr>
        <w:t>ом, фамилия которого</w:t>
      </w:r>
      <w:r w:rsidR="004B60A4" w:rsidRPr="003E0E01">
        <w:rPr>
          <w:rFonts w:ascii="Times New Roman" w:hAnsi="Times New Roman"/>
        </w:rPr>
        <w:t xml:space="preserve"> не занесен</w:t>
      </w:r>
      <w:r w:rsidR="0079793C">
        <w:rPr>
          <w:rFonts w:ascii="Times New Roman" w:hAnsi="Times New Roman"/>
        </w:rPr>
        <w:t>а</w:t>
      </w:r>
      <w:r w:rsidR="004B60A4" w:rsidRPr="003E0E01">
        <w:rPr>
          <w:rFonts w:ascii="Times New Roman" w:hAnsi="Times New Roman"/>
        </w:rPr>
        <w:t xml:space="preserve"> в пропуск, автомашина будет задержана (не выпущена) до выяснения обстоятельств.</w:t>
      </w:r>
    </w:p>
    <w:p w:rsidR="004B60A4" w:rsidRDefault="006D760B" w:rsidP="009A137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12.5. </w:t>
      </w:r>
      <w:r w:rsidR="004E1696">
        <w:rPr>
          <w:rFonts w:ascii="Times New Roman" w:hAnsi="Times New Roman"/>
        </w:rPr>
        <w:t>При установке системы СКУД вводятся электронные пропуска.</w:t>
      </w:r>
    </w:p>
    <w:p w:rsidR="006D760B" w:rsidRPr="009A137C" w:rsidRDefault="006D760B" w:rsidP="009A137C">
      <w:pPr>
        <w:spacing w:after="0" w:line="240" w:lineRule="auto"/>
        <w:jc w:val="both"/>
        <w:rPr>
          <w:rFonts w:ascii="Times New Roman" w:hAnsi="Times New Roman"/>
        </w:rPr>
      </w:pPr>
    </w:p>
    <w:p w:rsidR="003807E7" w:rsidRPr="0011659D" w:rsidRDefault="003807E7" w:rsidP="0011659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1659D">
        <w:rPr>
          <w:rFonts w:ascii="Times New Roman" w:hAnsi="Times New Roman" w:cs="Times New Roman"/>
          <w:b/>
          <w:sz w:val="23"/>
          <w:szCs w:val="23"/>
        </w:rPr>
        <w:t>Категорически запрещается на территории подземной автостоянки:</w:t>
      </w:r>
    </w:p>
    <w:p w:rsidR="003807E7" w:rsidRPr="0011659D" w:rsidRDefault="003807E7" w:rsidP="0011659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1659D">
        <w:rPr>
          <w:rFonts w:ascii="Times New Roman" w:hAnsi="Times New Roman" w:cs="Times New Roman"/>
          <w:sz w:val="23"/>
          <w:szCs w:val="23"/>
        </w:rPr>
        <w:t>Въезд и выезд без пропусков установленного образца.</w:t>
      </w:r>
    </w:p>
    <w:p w:rsidR="003807E7" w:rsidRPr="0011659D" w:rsidRDefault="003807E7" w:rsidP="0011659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1659D">
        <w:rPr>
          <w:rFonts w:ascii="Times New Roman" w:hAnsi="Times New Roman" w:cs="Times New Roman"/>
          <w:sz w:val="23"/>
          <w:szCs w:val="23"/>
        </w:rPr>
        <w:t>Передача пропуска посторонним лицам.</w:t>
      </w:r>
    </w:p>
    <w:p w:rsidR="003807E7" w:rsidRPr="0011659D" w:rsidRDefault="003807E7" w:rsidP="0011659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1659D">
        <w:rPr>
          <w:rFonts w:ascii="Times New Roman" w:hAnsi="Times New Roman" w:cs="Times New Roman"/>
          <w:sz w:val="23"/>
          <w:szCs w:val="23"/>
        </w:rPr>
        <w:t>Нарушение скоростного режима (более 5 км/час)</w:t>
      </w:r>
      <w:r w:rsidR="008F75A5">
        <w:rPr>
          <w:rFonts w:ascii="Times New Roman" w:hAnsi="Times New Roman" w:cs="Times New Roman"/>
          <w:sz w:val="23"/>
          <w:szCs w:val="23"/>
        </w:rPr>
        <w:t>.</w:t>
      </w:r>
    </w:p>
    <w:p w:rsidR="003807E7" w:rsidRPr="0011659D" w:rsidRDefault="003807E7" w:rsidP="0011659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1659D">
        <w:rPr>
          <w:rFonts w:ascii="Times New Roman" w:hAnsi="Times New Roman" w:cs="Times New Roman"/>
          <w:sz w:val="23"/>
          <w:szCs w:val="23"/>
        </w:rPr>
        <w:t>Движение на автотранспортном средстве без габаритов и ближнего света.</w:t>
      </w:r>
    </w:p>
    <w:p w:rsidR="003726AD" w:rsidRPr="0011659D" w:rsidRDefault="00140178" w:rsidP="0011659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</w:t>
      </w:r>
      <w:r w:rsidR="00EA3522">
        <w:rPr>
          <w:rFonts w:ascii="Times New Roman" w:hAnsi="Times New Roman" w:cs="Times New Roman"/>
          <w:sz w:val="23"/>
          <w:szCs w:val="23"/>
        </w:rPr>
        <w:t>ойка автотранспорта.</w:t>
      </w:r>
    </w:p>
    <w:p w:rsidR="003807E7" w:rsidRPr="0011659D" w:rsidRDefault="003807E7" w:rsidP="0011659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1659D">
        <w:rPr>
          <w:rFonts w:ascii="Times New Roman" w:hAnsi="Times New Roman" w:cs="Times New Roman"/>
          <w:sz w:val="23"/>
          <w:szCs w:val="23"/>
        </w:rPr>
        <w:t>Захламление машиноместа, а именно: хранение (старых вещей, коробок, мебели, строительных материалов, легковоспламеняющихся жидкостей, канистр</w:t>
      </w:r>
      <w:r w:rsidR="003726AD" w:rsidRPr="0011659D">
        <w:rPr>
          <w:rFonts w:ascii="Times New Roman" w:hAnsi="Times New Roman" w:cs="Times New Roman"/>
          <w:sz w:val="23"/>
          <w:szCs w:val="23"/>
        </w:rPr>
        <w:t>, автопокрышек</w:t>
      </w:r>
      <w:r w:rsidRPr="0011659D">
        <w:rPr>
          <w:rFonts w:ascii="Times New Roman" w:hAnsi="Times New Roman" w:cs="Times New Roman"/>
          <w:sz w:val="23"/>
          <w:szCs w:val="23"/>
        </w:rPr>
        <w:t>).</w:t>
      </w:r>
    </w:p>
    <w:p w:rsidR="003807E7" w:rsidRPr="0011659D" w:rsidRDefault="003807E7" w:rsidP="0011659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1659D">
        <w:rPr>
          <w:rFonts w:ascii="Times New Roman" w:hAnsi="Times New Roman" w:cs="Times New Roman"/>
          <w:sz w:val="23"/>
          <w:szCs w:val="23"/>
        </w:rPr>
        <w:t>Хранение велосипедов, мопедов и мотоциклов разрешается с использованием специальных конструкций для обеспечения их устойчивости и безопасности хранения строго в периметре принадлежащего собственнику машиноместа.</w:t>
      </w:r>
    </w:p>
    <w:p w:rsidR="003807E7" w:rsidRPr="0011659D" w:rsidRDefault="003807E7" w:rsidP="0011659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1659D">
        <w:rPr>
          <w:rFonts w:ascii="Times New Roman" w:hAnsi="Times New Roman" w:cs="Times New Roman"/>
          <w:sz w:val="23"/>
          <w:szCs w:val="23"/>
        </w:rPr>
        <w:t xml:space="preserve">Заниматься перепланировкой своего машиноместа, установкой электрооборудования и прочих реконструкций без согласования с </w:t>
      </w:r>
      <w:r w:rsidR="003726AD" w:rsidRPr="0011659D">
        <w:rPr>
          <w:rFonts w:ascii="Times New Roman" w:hAnsi="Times New Roman" w:cs="Times New Roman"/>
          <w:sz w:val="23"/>
          <w:szCs w:val="23"/>
        </w:rPr>
        <w:t>Товариществом</w:t>
      </w:r>
      <w:r w:rsidRPr="0011659D">
        <w:rPr>
          <w:rFonts w:ascii="Times New Roman" w:hAnsi="Times New Roman" w:cs="Times New Roman"/>
          <w:sz w:val="23"/>
          <w:szCs w:val="23"/>
        </w:rPr>
        <w:t>.</w:t>
      </w:r>
    </w:p>
    <w:p w:rsidR="003807E7" w:rsidRPr="0011659D" w:rsidRDefault="003807E7" w:rsidP="0011659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1659D">
        <w:rPr>
          <w:rFonts w:ascii="Times New Roman" w:hAnsi="Times New Roman" w:cs="Times New Roman"/>
          <w:sz w:val="23"/>
          <w:szCs w:val="23"/>
        </w:rPr>
        <w:t>Курение и распитие спиртных напитков на всей территории паркинга.</w:t>
      </w:r>
    </w:p>
    <w:p w:rsidR="003807E7" w:rsidRPr="0011659D" w:rsidRDefault="003807E7" w:rsidP="0011659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1659D">
        <w:rPr>
          <w:rFonts w:ascii="Times New Roman" w:hAnsi="Times New Roman" w:cs="Times New Roman"/>
          <w:sz w:val="23"/>
          <w:szCs w:val="23"/>
        </w:rPr>
        <w:t>Передача магнитных ключей посторонним лицам.</w:t>
      </w:r>
    </w:p>
    <w:p w:rsidR="003807E7" w:rsidRPr="0011659D" w:rsidRDefault="003807E7" w:rsidP="0011659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1659D">
        <w:rPr>
          <w:rFonts w:ascii="Times New Roman" w:hAnsi="Times New Roman" w:cs="Times New Roman"/>
          <w:sz w:val="23"/>
          <w:szCs w:val="23"/>
        </w:rPr>
        <w:t>Отпускать одних детей без сопровождения старших в подз</w:t>
      </w:r>
      <w:r w:rsidR="009C4D60">
        <w:rPr>
          <w:rFonts w:ascii="Times New Roman" w:hAnsi="Times New Roman" w:cs="Times New Roman"/>
          <w:sz w:val="23"/>
          <w:szCs w:val="23"/>
        </w:rPr>
        <w:t xml:space="preserve">емную автостоянку (например </w:t>
      </w:r>
      <w:r w:rsidRPr="0011659D">
        <w:rPr>
          <w:rFonts w:ascii="Times New Roman" w:hAnsi="Times New Roman" w:cs="Times New Roman"/>
          <w:sz w:val="23"/>
          <w:szCs w:val="23"/>
        </w:rPr>
        <w:t>за стоящим на машиноместе велосипедом).</w:t>
      </w:r>
    </w:p>
    <w:p w:rsidR="003807E7" w:rsidRPr="0011659D" w:rsidRDefault="003807E7" w:rsidP="0011659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1659D">
        <w:rPr>
          <w:rFonts w:ascii="Times New Roman" w:hAnsi="Times New Roman" w:cs="Times New Roman"/>
          <w:sz w:val="23"/>
          <w:szCs w:val="23"/>
        </w:rPr>
        <w:t>Проводить ремонт автомобиля на машиноместе.</w:t>
      </w:r>
    </w:p>
    <w:p w:rsidR="003807E7" w:rsidRDefault="003807E7" w:rsidP="0011659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1659D">
        <w:rPr>
          <w:rFonts w:ascii="Times New Roman" w:hAnsi="Times New Roman" w:cs="Times New Roman"/>
          <w:sz w:val="23"/>
          <w:szCs w:val="23"/>
        </w:rPr>
        <w:t>Использовать территорию подземной автостоянки для пешеходного движе</w:t>
      </w:r>
      <w:r w:rsidR="00EA77AE">
        <w:rPr>
          <w:rFonts w:ascii="Times New Roman" w:hAnsi="Times New Roman" w:cs="Times New Roman"/>
          <w:sz w:val="23"/>
          <w:szCs w:val="23"/>
        </w:rPr>
        <w:t xml:space="preserve">ния родственников для </w:t>
      </w:r>
      <w:r w:rsidR="001C6357">
        <w:rPr>
          <w:rFonts w:ascii="Times New Roman" w:hAnsi="Times New Roman" w:cs="Times New Roman"/>
          <w:sz w:val="23"/>
          <w:szCs w:val="23"/>
        </w:rPr>
        <w:t>прохода</w:t>
      </w:r>
      <w:r w:rsidR="003726AD" w:rsidRPr="0011659D">
        <w:rPr>
          <w:rFonts w:ascii="Times New Roman" w:hAnsi="Times New Roman" w:cs="Times New Roman"/>
          <w:sz w:val="23"/>
          <w:szCs w:val="23"/>
        </w:rPr>
        <w:t>.</w:t>
      </w:r>
    </w:p>
    <w:p w:rsidR="00B03E80" w:rsidRDefault="00B03E80" w:rsidP="00B03E8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03E80" w:rsidRDefault="00B03E80" w:rsidP="00B03E8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03E80" w:rsidRPr="00B03E80" w:rsidRDefault="00B03E80" w:rsidP="00B03E8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807E7" w:rsidRDefault="003807E7" w:rsidP="006C63B8">
      <w:pPr>
        <w:pStyle w:val="Default"/>
        <w:rPr>
          <w:sz w:val="23"/>
          <w:szCs w:val="23"/>
        </w:rPr>
      </w:pPr>
    </w:p>
    <w:p w:rsidR="006C63B8" w:rsidRDefault="006D760B" w:rsidP="006D760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1</w:t>
      </w:r>
      <w:r w:rsidR="006C63B8">
        <w:rPr>
          <w:b/>
          <w:bCs/>
          <w:sz w:val="23"/>
          <w:szCs w:val="23"/>
        </w:rPr>
        <w:t>3. ЗАКЛЮЧИТЕЛЬНЫЕ ПОЛОЖЕНИЯ</w:t>
      </w:r>
    </w:p>
    <w:p w:rsidR="006C63B8" w:rsidRDefault="006C63B8" w:rsidP="006C63B8">
      <w:pPr>
        <w:pStyle w:val="Default"/>
        <w:rPr>
          <w:sz w:val="23"/>
          <w:szCs w:val="23"/>
        </w:rPr>
      </w:pPr>
    </w:p>
    <w:p w:rsidR="006C63B8" w:rsidRDefault="006D760B" w:rsidP="006C63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6C63B8">
        <w:rPr>
          <w:sz w:val="23"/>
          <w:szCs w:val="23"/>
        </w:rPr>
        <w:t xml:space="preserve">3.1. Требования по пропускному режиму должны быть доведены </w:t>
      </w:r>
      <w:r w:rsidR="003726AD">
        <w:rPr>
          <w:sz w:val="23"/>
          <w:szCs w:val="23"/>
        </w:rPr>
        <w:t xml:space="preserve">Товариществом </w:t>
      </w:r>
      <w:r w:rsidR="006C63B8">
        <w:rPr>
          <w:sz w:val="23"/>
          <w:szCs w:val="23"/>
        </w:rPr>
        <w:t xml:space="preserve">до сведения всех лиц, проживающих и работающих на территории жилого комплекса, которые должны знать и соблюдать их. Копия настоящего Положения размещена у консьержей в подъездах жилых домов ЖК. </w:t>
      </w:r>
    </w:p>
    <w:p w:rsidR="006C63B8" w:rsidRPr="009E0C24" w:rsidRDefault="006D760B" w:rsidP="006C63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6C63B8">
        <w:rPr>
          <w:sz w:val="23"/>
          <w:szCs w:val="23"/>
        </w:rPr>
        <w:t>3.2. В целях поддержания общественного порядка и контроля режима безопасности на территории жилого комплекса, сотрудникам Службы охраны предоставляется право</w:t>
      </w:r>
      <w:r>
        <w:rPr>
          <w:sz w:val="23"/>
          <w:szCs w:val="23"/>
        </w:rPr>
        <w:t>:</w:t>
      </w:r>
    </w:p>
    <w:p w:rsidR="006C63B8" w:rsidRDefault="006C63B8" w:rsidP="006C63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осуществлять контроль за лицами, находящимися на территории, путем проверки у них соответствующих документов, дающих право пребывания на территории жилого дома, (личный пропуск, при необходимости - документы, удостоверяющие личность); </w:t>
      </w:r>
    </w:p>
    <w:p w:rsidR="006C63B8" w:rsidRDefault="006C63B8" w:rsidP="006C63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осуществлять пропускной режим на территорию в соответствии с требованиями Положения по пропускному режиму; </w:t>
      </w:r>
    </w:p>
    <w:p w:rsidR="006C63B8" w:rsidRDefault="006C63B8" w:rsidP="006C63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осуществлять осмотр зданий, нежилых помещений, мест общего пользования, служебных помещений на предмет обнаружения подозрительных лиц и предметов с целью предотвращения террористических актов на территории жилого комплекса; </w:t>
      </w:r>
    </w:p>
    <w:p w:rsidR="006C63B8" w:rsidRDefault="006C63B8" w:rsidP="006C63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осуществлять контроль по соблюдению лицами, находящимися на территории жилого комплекса, правил проживания и внутреннего распорядка; </w:t>
      </w:r>
    </w:p>
    <w:p w:rsidR="006C63B8" w:rsidRDefault="006C63B8" w:rsidP="006C63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осуществлять досмотр грузовых транспортных средств на предмет провоза запрещенных предметов (материалов); </w:t>
      </w:r>
    </w:p>
    <w:p w:rsidR="006C63B8" w:rsidRDefault="006C63B8" w:rsidP="006C63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 наличии подозрений, осуществлять досмотр легковых автотранспортных средств на предмет провоза запрещенных предметов (материалов) </w:t>
      </w:r>
    </w:p>
    <w:p w:rsidR="006C63B8" w:rsidRDefault="006C63B8" w:rsidP="006C63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осуществлять контроль за правопорядком на территории жилого комплекса в соответствии с настоящим Положением и Инструкцией к Договору на оказание охранных услуг, заключенному со Службой охраны, применять соответствующие меры общегражданского характера к нарушителям общественного порядка; не допускать правонарушений на территории жилого комплекса, при крайней необходимости нарушителей задерживать и передавать сотрудникам милиции, для принятия к ним соответствующих мер. </w:t>
      </w:r>
    </w:p>
    <w:p w:rsidR="006C63B8" w:rsidRDefault="006D760B" w:rsidP="006C63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6C63B8">
        <w:rPr>
          <w:sz w:val="23"/>
          <w:szCs w:val="23"/>
        </w:rPr>
        <w:t xml:space="preserve">3.3. По каждому случаю нарушения пропускного режима силами ЧОП совместно с </w:t>
      </w:r>
      <w:r w:rsidR="003726AD">
        <w:rPr>
          <w:sz w:val="23"/>
          <w:szCs w:val="23"/>
        </w:rPr>
        <w:t xml:space="preserve">Товариществом </w:t>
      </w:r>
      <w:r w:rsidR="006C63B8">
        <w:rPr>
          <w:sz w:val="23"/>
          <w:szCs w:val="23"/>
        </w:rPr>
        <w:t xml:space="preserve">проводится административное расследование, результаты которого оформляются соответствующим протоколом. Лица, нарушившие установленные правила, несут ответственность в соответствии с требованиями действующего законодательства. </w:t>
      </w:r>
    </w:p>
    <w:p w:rsidR="006C63B8" w:rsidRDefault="006D760B" w:rsidP="006C63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6C63B8">
        <w:rPr>
          <w:sz w:val="23"/>
          <w:szCs w:val="23"/>
        </w:rPr>
        <w:t xml:space="preserve">3.4. Изменение пропускного режима на территории Объекта возможно только путем внесения соответствующих изменений в настоящее Положение путем принятия соответствующего решения </w:t>
      </w:r>
      <w:r w:rsidR="003726AD">
        <w:rPr>
          <w:sz w:val="23"/>
          <w:szCs w:val="23"/>
        </w:rPr>
        <w:t>на общем собрании собственников</w:t>
      </w:r>
      <w:r w:rsidR="006C63B8">
        <w:rPr>
          <w:sz w:val="23"/>
          <w:szCs w:val="23"/>
        </w:rPr>
        <w:t xml:space="preserve">. </w:t>
      </w:r>
      <w:r w:rsidR="003726AD">
        <w:rPr>
          <w:sz w:val="23"/>
          <w:szCs w:val="23"/>
        </w:rPr>
        <w:t>Регламенты контрольно пропускного режима могут быть изменены решением Правления Товарищества.</w:t>
      </w:r>
    </w:p>
    <w:p w:rsidR="006C63B8" w:rsidRPr="006C63B8" w:rsidRDefault="006C63B8" w:rsidP="006C63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Сведения о транспортных средствах, указанные в анкетах собственниками помещений и проживающими в доме лицами, являются конфиденциальными</w:t>
      </w:r>
      <w:r w:rsidR="003726AD">
        <w:rPr>
          <w:sz w:val="23"/>
          <w:szCs w:val="23"/>
        </w:rPr>
        <w:t>.</w:t>
      </w:r>
    </w:p>
    <w:p w:rsidR="006C63B8" w:rsidRDefault="006C63B8" w:rsidP="006C63B8">
      <w:pPr>
        <w:pStyle w:val="Default"/>
        <w:rPr>
          <w:sz w:val="23"/>
          <w:szCs w:val="23"/>
        </w:rPr>
      </w:pPr>
    </w:p>
    <w:p w:rsidR="006C63B8" w:rsidRPr="006C63B8" w:rsidRDefault="006C63B8" w:rsidP="006C63B8"/>
    <w:sectPr w:rsidR="006C63B8" w:rsidRPr="006C63B8" w:rsidSect="00844E6C">
      <w:footerReference w:type="default" r:id="rId9"/>
      <w:pgSz w:w="11906" w:h="16838"/>
      <w:pgMar w:top="284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6AE" w:rsidRDefault="006F66AE" w:rsidP="001A7CF5">
      <w:pPr>
        <w:spacing w:after="0" w:line="240" w:lineRule="auto"/>
      </w:pPr>
      <w:r>
        <w:separator/>
      </w:r>
    </w:p>
  </w:endnote>
  <w:endnote w:type="continuationSeparator" w:id="0">
    <w:p w:rsidR="006F66AE" w:rsidRDefault="006F66AE" w:rsidP="001A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0367510"/>
      <w:docPartObj>
        <w:docPartGallery w:val="Page Numbers (Bottom of Page)"/>
        <w:docPartUnique/>
      </w:docPartObj>
    </w:sdtPr>
    <w:sdtEndPr/>
    <w:sdtContent>
      <w:p w:rsidR="001A7CF5" w:rsidRDefault="001A7CF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63E">
          <w:rPr>
            <w:noProof/>
          </w:rPr>
          <w:t>7</w:t>
        </w:r>
        <w:r>
          <w:fldChar w:fldCharType="end"/>
        </w:r>
      </w:p>
    </w:sdtContent>
  </w:sdt>
  <w:p w:rsidR="001A7CF5" w:rsidRDefault="001A7C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6AE" w:rsidRDefault="006F66AE" w:rsidP="001A7CF5">
      <w:pPr>
        <w:spacing w:after="0" w:line="240" w:lineRule="auto"/>
      </w:pPr>
      <w:r>
        <w:separator/>
      </w:r>
    </w:p>
  </w:footnote>
  <w:footnote w:type="continuationSeparator" w:id="0">
    <w:p w:rsidR="006F66AE" w:rsidRDefault="006F66AE" w:rsidP="001A7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A4E1A"/>
    <w:multiLevelType w:val="hybridMultilevel"/>
    <w:tmpl w:val="F6FCB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EE512C"/>
    <w:multiLevelType w:val="hybridMultilevel"/>
    <w:tmpl w:val="BD643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6A30F1"/>
    <w:multiLevelType w:val="hybridMultilevel"/>
    <w:tmpl w:val="A9DAB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D774C"/>
    <w:multiLevelType w:val="hybridMultilevel"/>
    <w:tmpl w:val="BD643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B8"/>
    <w:rsid w:val="00015E1A"/>
    <w:rsid w:val="0003136A"/>
    <w:rsid w:val="00065B8D"/>
    <w:rsid w:val="0009380D"/>
    <w:rsid w:val="00097A4C"/>
    <w:rsid w:val="000B16E3"/>
    <w:rsid w:val="000F01C6"/>
    <w:rsid w:val="0011659D"/>
    <w:rsid w:val="00140178"/>
    <w:rsid w:val="0014036B"/>
    <w:rsid w:val="00141C0F"/>
    <w:rsid w:val="001A7CF5"/>
    <w:rsid w:val="001B1DB7"/>
    <w:rsid w:val="001C6357"/>
    <w:rsid w:val="001E370D"/>
    <w:rsid w:val="00212335"/>
    <w:rsid w:val="00256487"/>
    <w:rsid w:val="002647B4"/>
    <w:rsid w:val="00275902"/>
    <w:rsid w:val="0029799C"/>
    <w:rsid w:val="002B6BD2"/>
    <w:rsid w:val="00316917"/>
    <w:rsid w:val="003726AD"/>
    <w:rsid w:val="003807E7"/>
    <w:rsid w:val="003859F7"/>
    <w:rsid w:val="003D7224"/>
    <w:rsid w:val="00424F89"/>
    <w:rsid w:val="00454A49"/>
    <w:rsid w:val="00467DCD"/>
    <w:rsid w:val="00487837"/>
    <w:rsid w:val="00492052"/>
    <w:rsid w:val="004B60A4"/>
    <w:rsid w:val="004B6112"/>
    <w:rsid w:val="004D38DD"/>
    <w:rsid w:val="004E1696"/>
    <w:rsid w:val="004E2B38"/>
    <w:rsid w:val="004E7DCC"/>
    <w:rsid w:val="004F6EAB"/>
    <w:rsid w:val="005526B6"/>
    <w:rsid w:val="00564EDA"/>
    <w:rsid w:val="005B6798"/>
    <w:rsid w:val="005D3BAB"/>
    <w:rsid w:val="005E170E"/>
    <w:rsid w:val="006042EB"/>
    <w:rsid w:val="00622B37"/>
    <w:rsid w:val="006338AE"/>
    <w:rsid w:val="0067789C"/>
    <w:rsid w:val="00683B36"/>
    <w:rsid w:val="006C63B8"/>
    <w:rsid w:val="006D760B"/>
    <w:rsid w:val="006E3201"/>
    <w:rsid w:val="006E66F8"/>
    <w:rsid w:val="006F66AE"/>
    <w:rsid w:val="007038FA"/>
    <w:rsid w:val="00710638"/>
    <w:rsid w:val="00730383"/>
    <w:rsid w:val="0077131B"/>
    <w:rsid w:val="0079793C"/>
    <w:rsid w:val="007B04D5"/>
    <w:rsid w:val="007C1BCB"/>
    <w:rsid w:val="007F07E2"/>
    <w:rsid w:val="008026A2"/>
    <w:rsid w:val="00807C10"/>
    <w:rsid w:val="008156C3"/>
    <w:rsid w:val="00831F5C"/>
    <w:rsid w:val="00833E4C"/>
    <w:rsid w:val="00844E6C"/>
    <w:rsid w:val="008A14BA"/>
    <w:rsid w:val="008F75A5"/>
    <w:rsid w:val="00903FEB"/>
    <w:rsid w:val="00923D17"/>
    <w:rsid w:val="00972251"/>
    <w:rsid w:val="0098684F"/>
    <w:rsid w:val="009A137C"/>
    <w:rsid w:val="009B5953"/>
    <w:rsid w:val="009C468C"/>
    <w:rsid w:val="009C4D60"/>
    <w:rsid w:val="009E0C24"/>
    <w:rsid w:val="00A50949"/>
    <w:rsid w:val="00A7706F"/>
    <w:rsid w:val="00AC57D0"/>
    <w:rsid w:val="00AF6F3F"/>
    <w:rsid w:val="00B03E80"/>
    <w:rsid w:val="00B3441C"/>
    <w:rsid w:val="00B42C21"/>
    <w:rsid w:val="00C371DF"/>
    <w:rsid w:val="00C43A24"/>
    <w:rsid w:val="00CB2BDA"/>
    <w:rsid w:val="00CC363E"/>
    <w:rsid w:val="00CE116F"/>
    <w:rsid w:val="00D33158"/>
    <w:rsid w:val="00D4770F"/>
    <w:rsid w:val="00D71360"/>
    <w:rsid w:val="00DF30AC"/>
    <w:rsid w:val="00E0120C"/>
    <w:rsid w:val="00E15BBF"/>
    <w:rsid w:val="00E16204"/>
    <w:rsid w:val="00E56C5A"/>
    <w:rsid w:val="00E76AF6"/>
    <w:rsid w:val="00EA3522"/>
    <w:rsid w:val="00EA77AE"/>
    <w:rsid w:val="00EC39A6"/>
    <w:rsid w:val="00ED4CA2"/>
    <w:rsid w:val="00F43039"/>
    <w:rsid w:val="00F633AA"/>
    <w:rsid w:val="00F70B6A"/>
    <w:rsid w:val="00F752E2"/>
    <w:rsid w:val="00F755A7"/>
    <w:rsid w:val="00F76225"/>
    <w:rsid w:val="00F83A0E"/>
    <w:rsid w:val="00FB1771"/>
    <w:rsid w:val="00FB6F92"/>
    <w:rsid w:val="00FD1479"/>
    <w:rsid w:val="00FD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D34F822-30A7-4550-BFC3-20D09282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63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rsid w:val="00903FEB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3726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7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7DC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A7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7CF5"/>
  </w:style>
  <w:style w:type="paragraph" w:styleId="a9">
    <w:name w:val="footer"/>
    <w:basedOn w:val="a"/>
    <w:link w:val="aa"/>
    <w:uiPriority w:val="99"/>
    <w:unhideWhenUsed/>
    <w:rsid w:val="001A7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7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3FEB7-8855-4A62-8014-72D8F0D90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7</Pages>
  <Words>3642</Words>
  <Characters>20765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69</cp:revision>
  <cp:lastPrinted>2019-03-06T09:06:00Z</cp:lastPrinted>
  <dcterms:created xsi:type="dcterms:W3CDTF">2019-02-28T11:59:00Z</dcterms:created>
  <dcterms:modified xsi:type="dcterms:W3CDTF">2019-03-15T11:31:00Z</dcterms:modified>
</cp:coreProperties>
</file>