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4AA3C1C4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Москва, район Раменки, Мичуринский проспект, д.11 корп. </w:t>
      </w:r>
      <w:r w:rsidR="00043AD1">
        <w:rPr>
          <w:rFonts w:ascii="Times New Roman" w:hAnsi="Times New Roman"/>
          <w:b/>
          <w:sz w:val="20"/>
          <w:szCs w:val="20"/>
        </w:rPr>
        <w:t>4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557904FD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E4774D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r w:rsidR="00043AD1">
        <w:rPr>
          <w:rFonts w:ascii="Times New Roman" w:hAnsi="Times New Roman"/>
          <w:sz w:val="19"/>
          <w:szCs w:val="19"/>
        </w:rPr>
        <w:t>Бычкова Н.Г., Балакирева С.В.</w:t>
      </w:r>
    </w:p>
    <w:p w14:paraId="5FE41A98" w14:textId="14914B14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F61DC4" w:rsidRPr="00B700FC">
        <w:rPr>
          <w:rFonts w:ascii="Times New Roman" w:hAnsi="Times New Roman"/>
          <w:sz w:val="19"/>
          <w:szCs w:val="19"/>
        </w:rPr>
        <w:t>01 апреля 2019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0626F54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18:30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19:00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0C64143B" w14:textId="263AF1A7" w:rsidR="002766DA" w:rsidRPr="00B700FC" w:rsidRDefault="002766DA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Pr="00B700FC">
        <w:rPr>
          <w:rFonts w:ascii="Times New Roman" w:hAnsi="Times New Roman"/>
          <w:b/>
          <w:sz w:val="19"/>
          <w:szCs w:val="19"/>
        </w:rPr>
        <w:t xml:space="preserve">собрания: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стр.1, гостиница </w:t>
      </w:r>
      <w:r w:rsidR="00F61DC4" w:rsidRPr="00B700FC">
        <w:rPr>
          <w:rFonts w:ascii="Times New Roman" w:hAnsi="Times New Roman"/>
          <w:sz w:val="19"/>
          <w:szCs w:val="19"/>
        </w:rPr>
        <w:t xml:space="preserve">             </w:t>
      </w:r>
    </w:p>
    <w:p w14:paraId="33B245D8" w14:textId="5FD34C77" w:rsidR="00F61DC4" w:rsidRPr="00B700FC" w:rsidRDefault="00F61DC4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16A174C1" w:rsidR="002766DA" w:rsidRPr="00B700F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19"/>
          <w:szCs w:val="19"/>
        </w:rPr>
      </w:pPr>
      <w:r w:rsidRPr="00B700FC">
        <w:rPr>
          <w:rFonts w:ascii="Times New Roman" w:hAnsi="Times New Roman"/>
          <w:b/>
          <w:i/>
          <w:sz w:val="19"/>
          <w:szCs w:val="19"/>
        </w:rPr>
        <w:t>в срок с 01 апреля 2019 года по 21 мая 2019</w:t>
      </w:r>
      <w:r w:rsidR="002766DA" w:rsidRPr="00B700FC">
        <w:rPr>
          <w:rFonts w:ascii="Times New Roman" w:hAnsi="Times New Roman"/>
          <w:b/>
          <w:i/>
          <w:sz w:val="19"/>
          <w:szCs w:val="19"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3CFFECA6" w:rsidR="00EB0447" w:rsidRPr="00272DEE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Избрание председателя собрания Бычковой</w:t>
      </w:r>
      <w:r w:rsidR="00EB0447" w:rsidRPr="00272DEE">
        <w:rPr>
          <w:rFonts w:ascii="Times New Roman" w:hAnsi="Times New Roman"/>
          <w:sz w:val="18"/>
          <w:szCs w:val="18"/>
        </w:rPr>
        <w:t xml:space="preserve"> Н.Г,</w:t>
      </w:r>
      <w:r>
        <w:rPr>
          <w:rFonts w:ascii="Times New Roman" w:hAnsi="Times New Roman"/>
          <w:sz w:val="18"/>
          <w:szCs w:val="18"/>
        </w:rPr>
        <w:t xml:space="preserve"> секретаря</w:t>
      </w:r>
      <w:r w:rsidR="00E16281" w:rsidRPr="00272DEE">
        <w:rPr>
          <w:rFonts w:ascii="Times New Roman" w:hAnsi="Times New Roman"/>
          <w:sz w:val="18"/>
          <w:szCs w:val="18"/>
        </w:rPr>
        <w:t xml:space="preserve"> собрания </w:t>
      </w:r>
      <w:r>
        <w:rPr>
          <w:rFonts w:ascii="Times New Roman" w:hAnsi="Times New Roman"/>
          <w:sz w:val="18"/>
          <w:szCs w:val="18"/>
        </w:rPr>
        <w:t>Быковой</w:t>
      </w:r>
      <w:r w:rsidR="006B0FFB" w:rsidRPr="00272DEE">
        <w:rPr>
          <w:rFonts w:ascii="Times New Roman" w:hAnsi="Times New Roman"/>
          <w:sz w:val="18"/>
          <w:szCs w:val="18"/>
        </w:rPr>
        <w:t xml:space="preserve"> Н.А.</w:t>
      </w:r>
    </w:p>
    <w:p w14:paraId="1F0195BE" w14:textId="46C1728F" w:rsidR="00EB0447" w:rsidRPr="006B0FF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Избрание счетной комиссии в составе:</w:t>
      </w:r>
      <w:r w:rsidR="006B0FFB">
        <w:rPr>
          <w:rFonts w:ascii="Times New Roman" w:hAnsi="Times New Roman"/>
          <w:sz w:val="18"/>
          <w:szCs w:val="18"/>
        </w:rPr>
        <w:t xml:space="preserve"> 1. </w:t>
      </w:r>
      <w:r w:rsidR="006B0FFB" w:rsidRPr="006B0FFB">
        <w:rPr>
          <w:rFonts w:ascii="Times New Roman" w:hAnsi="Times New Roman"/>
          <w:sz w:val="18"/>
          <w:szCs w:val="18"/>
        </w:rPr>
        <w:t xml:space="preserve">Балакиревой С.В., 2. Кузнецовой О.В., 3. </w:t>
      </w:r>
      <w:r w:rsidR="00E16281" w:rsidRPr="006B0FFB">
        <w:rPr>
          <w:rFonts w:ascii="Times New Roman" w:hAnsi="Times New Roman"/>
          <w:sz w:val="18"/>
          <w:szCs w:val="18"/>
        </w:rPr>
        <w:t>Ку</w:t>
      </w:r>
      <w:r w:rsidR="006B0FFB" w:rsidRPr="006B0FFB">
        <w:rPr>
          <w:rFonts w:ascii="Times New Roman" w:hAnsi="Times New Roman"/>
          <w:sz w:val="18"/>
          <w:szCs w:val="18"/>
        </w:rPr>
        <w:t>зьминой Л.П.</w:t>
      </w:r>
    </w:p>
    <w:p w14:paraId="1ADA5D76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Принятие решения о заключении собственниками помещений, действующими от своего имени, договоров холодного и горячего водоснабжения, водоотведения, электроснабжения, отопления (теплоснабжения), договоров на оказание услуг по обращению с твердыми коммунальными отходами с </w:t>
      </w:r>
      <w:proofErr w:type="spellStart"/>
      <w:r w:rsidRPr="00272DEE">
        <w:rPr>
          <w:rFonts w:ascii="Times New Roman" w:hAnsi="Times New Roman"/>
          <w:sz w:val="18"/>
          <w:szCs w:val="18"/>
        </w:rPr>
        <w:t>ресурсоснабжающей</w:t>
      </w:r>
      <w:proofErr w:type="spellEnd"/>
      <w:r w:rsidRPr="00272DEE">
        <w:rPr>
          <w:rFonts w:ascii="Times New Roman" w:hAnsi="Times New Roman"/>
          <w:sz w:val="18"/>
          <w:szCs w:val="18"/>
        </w:rPr>
        <w:t xml:space="preserve"> организацией, региональным оператором по обращению с твердыми коммунальными отходами. </w:t>
      </w:r>
    </w:p>
    <w:p w14:paraId="46404920" w14:textId="55FE78E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0" w:name="_Hlk511292396"/>
      <w:r w:rsidRPr="00272DEE">
        <w:rPr>
          <w:rFonts w:ascii="Times New Roman" w:hAnsi="Times New Roman"/>
          <w:sz w:val="18"/>
          <w:szCs w:val="18"/>
        </w:rPr>
        <w:t>Принятие решения об определении размера расходов на оплату коммунальных ресурсов (</w:t>
      </w:r>
      <w:r w:rsidR="00EE4B91" w:rsidRPr="00272DEE">
        <w:rPr>
          <w:rFonts w:ascii="Times New Roman" w:hAnsi="Times New Roman"/>
          <w:sz w:val="18"/>
          <w:szCs w:val="18"/>
        </w:rPr>
        <w:t>холодного и горячего водоснабжения, водоотведения, электроснабжения, отопле</w:t>
      </w:r>
      <w:r w:rsidR="00EE4B91">
        <w:rPr>
          <w:rFonts w:ascii="Times New Roman" w:hAnsi="Times New Roman"/>
          <w:sz w:val="18"/>
          <w:szCs w:val="18"/>
        </w:rPr>
        <w:t xml:space="preserve">ния (теплоснабжения), </w:t>
      </w:r>
      <w:r w:rsidRPr="00272DEE">
        <w:rPr>
          <w:rFonts w:ascii="Times New Roman" w:hAnsi="Times New Roman"/>
          <w:sz w:val="18"/>
          <w:szCs w:val="18"/>
        </w:rPr>
        <w:t>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РФ.</w:t>
      </w:r>
      <w:bookmarkEnd w:id="0"/>
    </w:p>
    <w:p w14:paraId="2B423D3C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1" w:name="_Hlk511292721"/>
      <w:r w:rsidRPr="00272DEE">
        <w:rPr>
          <w:rFonts w:ascii="Times New Roman" w:hAnsi="Times New Roman"/>
          <w:sz w:val="18"/>
          <w:szCs w:val="18"/>
        </w:rPr>
        <w:t>О размещении средств фонда капитального ремонта, формируемого на специальном счете, на специальном депозите в ПАО «Сбербанк», о заключении договора специального депозита.</w:t>
      </w:r>
    </w:p>
    <w:p w14:paraId="2733F878" w14:textId="2419695A" w:rsidR="00EB0447" w:rsidRPr="00272DEE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 w:hint="eastAsia"/>
          <w:sz w:val="18"/>
          <w:szCs w:val="18"/>
        </w:rPr>
        <w:t>Избр</w:t>
      </w:r>
      <w:r w:rsidRPr="00272DEE">
        <w:rPr>
          <w:rFonts w:ascii="Times New Roman" w:hAnsi="Times New Roman"/>
          <w:sz w:val="18"/>
          <w:szCs w:val="18"/>
        </w:rPr>
        <w:t xml:space="preserve">ание Председателя Правления </w:t>
      </w:r>
      <w:proofErr w:type="gramStart"/>
      <w:r w:rsidRPr="00272DEE">
        <w:rPr>
          <w:rFonts w:ascii="Times New Roman" w:hAnsi="Times New Roman"/>
          <w:sz w:val="18"/>
          <w:szCs w:val="18"/>
        </w:rPr>
        <w:t>Бычковой  Наталии</w:t>
      </w:r>
      <w:proofErr w:type="gramEnd"/>
      <w:r w:rsidRPr="00272DEE">
        <w:rPr>
          <w:rFonts w:ascii="Times New Roman" w:hAnsi="Times New Roman"/>
          <w:sz w:val="18"/>
          <w:szCs w:val="18"/>
        </w:rPr>
        <w:t xml:space="preserve"> Геннадьевны </w:t>
      </w:r>
      <w:r w:rsidRPr="00272DEE">
        <w:rPr>
          <w:rFonts w:ascii="Times New Roman" w:hAnsi="Times New Roman" w:hint="eastAsia"/>
          <w:sz w:val="18"/>
          <w:szCs w:val="18"/>
        </w:rPr>
        <w:t>представителем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интересов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многоквартирного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дома</w:t>
      </w:r>
      <w:r w:rsidRPr="00272DEE">
        <w:rPr>
          <w:rFonts w:ascii="Times New Roman" w:hAnsi="Times New Roman"/>
          <w:sz w:val="18"/>
          <w:szCs w:val="18"/>
        </w:rPr>
        <w:t xml:space="preserve"> при заключении договора</w:t>
      </w:r>
      <w:r w:rsidR="00BA130E">
        <w:rPr>
          <w:rFonts w:ascii="Times New Roman" w:hAnsi="Times New Roman"/>
          <w:sz w:val="18"/>
          <w:szCs w:val="18"/>
        </w:rPr>
        <w:t xml:space="preserve"> специального депозита в банке П</w:t>
      </w:r>
      <w:r w:rsidRPr="00272DEE">
        <w:rPr>
          <w:rFonts w:ascii="Times New Roman" w:hAnsi="Times New Roman"/>
          <w:sz w:val="18"/>
          <w:szCs w:val="18"/>
        </w:rPr>
        <w:t>АО «Сбербанк» для размещения средств фонда капитального ремонта, формируемого на специальном счете в ПАО «Сбербанк»</w:t>
      </w:r>
      <w:r w:rsidR="00272DEE" w:rsidRPr="00272DEE">
        <w:rPr>
          <w:rFonts w:ascii="Times New Roman" w:hAnsi="Times New Roman"/>
          <w:sz w:val="18"/>
          <w:szCs w:val="18"/>
        </w:rPr>
        <w:t>.</w:t>
      </w:r>
    </w:p>
    <w:p w14:paraId="70459364" w14:textId="273476E4" w:rsidR="00946CFA" w:rsidRDefault="00A409A1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Поручение</w:t>
      </w:r>
      <w:r w:rsidR="002766DA" w:rsidRPr="002766DA">
        <w:rPr>
          <w:rFonts w:ascii="Times New Roman" w:hAnsi="Times New Roman"/>
          <w:sz w:val="18"/>
          <w:szCs w:val="18"/>
        </w:rPr>
        <w:t xml:space="preserve"> ТСЖ «Колизей» оформить в общее имущество собственников помещения</w:t>
      </w:r>
      <w:r w:rsidR="002C0D28">
        <w:rPr>
          <w:rFonts w:ascii="Times New Roman" w:hAnsi="Times New Roman"/>
          <w:sz w:val="18"/>
          <w:szCs w:val="18"/>
        </w:rPr>
        <w:t xml:space="preserve"> общего пользования</w:t>
      </w:r>
      <w:r w:rsidR="002766DA" w:rsidRPr="002766DA">
        <w:rPr>
          <w:rFonts w:ascii="Times New Roman" w:hAnsi="Times New Roman"/>
          <w:sz w:val="18"/>
          <w:szCs w:val="18"/>
        </w:rPr>
        <w:t xml:space="preserve"> в многоквартирном доме (в том числе оформить общее имущество собственников </w:t>
      </w:r>
      <w:proofErr w:type="spellStart"/>
      <w:r w:rsidR="002766DA" w:rsidRPr="002766DA">
        <w:rPr>
          <w:rFonts w:ascii="Times New Roman" w:hAnsi="Times New Roman"/>
          <w:sz w:val="18"/>
          <w:szCs w:val="18"/>
        </w:rPr>
        <w:t>машино</w:t>
      </w:r>
      <w:proofErr w:type="spellEnd"/>
      <w:r w:rsidR="002766DA" w:rsidRPr="002766DA">
        <w:rPr>
          <w:rFonts w:ascii="Times New Roman" w:hAnsi="Times New Roman"/>
          <w:sz w:val="18"/>
          <w:szCs w:val="18"/>
        </w:rPr>
        <w:t xml:space="preserve">-мест в подземном паркинге на помещения паркинга) и при необходимости </w:t>
      </w:r>
      <w:r>
        <w:rPr>
          <w:rFonts w:ascii="Times New Roman" w:hAnsi="Times New Roman"/>
          <w:sz w:val="18"/>
          <w:szCs w:val="18"/>
        </w:rPr>
        <w:t xml:space="preserve">обращение </w:t>
      </w:r>
      <w:r w:rsidR="002766DA" w:rsidRPr="002766DA">
        <w:rPr>
          <w:rFonts w:ascii="Times New Roman" w:hAnsi="Times New Roman"/>
          <w:sz w:val="18"/>
          <w:szCs w:val="18"/>
        </w:rPr>
        <w:t>в суд с исками об оспаривании права собственности (признании права общедолевой собственно</w:t>
      </w:r>
      <w:r w:rsidR="00A41AEC">
        <w:rPr>
          <w:rFonts w:ascii="Times New Roman" w:hAnsi="Times New Roman"/>
          <w:sz w:val="18"/>
          <w:szCs w:val="18"/>
        </w:rPr>
        <w:t xml:space="preserve">сти и др.) согласно приложению </w:t>
      </w:r>
      <w:r w:rsidR="002766DA" w:rsidRPr="002766DA">
        <w:rPr>
          <w:rFonts w:ascii="Times New Roman" w:hAnsi="Times New Roman"/>
          <w:sz w:val="18"/>
          <w:szCs w:val="18"/>
        </w:rPr>
        <w:t xml:space="preserve">«Список помещений к оформлению на них </w:t>
      </w:r>
      <w:r w:rsidR="00A41AEC">
        <w:rPr>
          <w:rFonts w:ascii="Times New Roman" w:hAnsi="Times New Roman"/>
          <w:sz w:val="18"/>
          <w:szCs w:val="18"/>
        </w:rPr>
        <w:t>общего имущества собственников»</w:t>
      </w:r>
      <w:r w:rsidR="002766DA" w:rsidRPr="002766DA">
        <w:rPr>
          <w:rFonts w:ascii="Times New Roman" w:hAnsi="Times New Roman"/>
          <w:sz w:val="18"/>
          <w:szCs w:val="18"/>
        </w:rPr>
        <w:t>.</w:t>
      </w:r>
    </w:p>
    <w:p w14:paraId="36C34DC6" w14:textId="28005152" w:rsidR="00EB0447" w:rsidRDefault="00EB0447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Утверждение</w:t>
      </w:r>
      <w:r w:rsidR="00E84445">
        <w:rPr>
          <w:rFonts w:ascii="Times New Roman" w:hAnsi="Times New Roman"/>
          <w:sz w:val="18"/>
          <w:szCs w:val="18"/>
        </w:rPr>
        <w:t xml:space="preserve"> новой </w:t>
      </w:r>
      <w:r w:rsidR="006A5476" w:rsidRPr="00272DEE">
        <w:rPr>
          <w:rFonts w:ascii="Times New Roman" w:hAnsi="Times New Roman"/>
          <w:sz w:val="18"/>
          <w:szCs w:val="18"/>
        </w:rPr>
        <w:t xml:space="preserve">редакции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>Правил пользования помещениями, содержания общего имущества</w:t>
      </w:r>
      <w:r w:rsidR="00E85584" w:rsidRPr="00272DEE">
        <w:rPr>
          <w:rFonts w:ascii="Times New Roman" w:hAnsi="Times New Roman"/>
          <w:sz w:val="18"/>
          <w:szCs w:val="18"/>
        </w:rPr>
        <w:t xml:space="preserve"> многоквартирных домов и придомовой территории, проведения ремонтно-строительных работ</w:t>
      </w:r>
      <w:r w:rsidR="00F61DC4">
        <w:rPr>
          <w:rFonts w:ascii="Times New Roman" w:hAnsi="Times New Roman"/>
          <w:sz w:val="18"/>
          <w:szCs w:val="18"/>
        </w:rPr>
        <w:t>»</w:t>
      </w:r>
      <w:r w:rsidR="00E84445">
        <w:rPr>
          <w:rFonts w:ascii="Times New Roman" w:hAnsi="Times New Roman"/>
          <w:sz w:val="18"/>
          <w:szCs w:val="18"/>
        </w:rPr>
        <w:t xml:space="preserve"> </w:t>
      </w:r>
      <w:r w:rsidR="006A5476" w:rsidRPr="00272DEE">
        <w:rPr>
          <w:rFonts w:ascii="Times New Roman" w:hAnsi="Times New Roman"/>
          <w:sz w:val="18"/>
          <w:szCs w:val="18"/>
        </w:rPr>
        <w:t xml:space="preserve">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 xml:space="preserve">Положения </w:t>
      </w:r>
      <w:r w:rsidR="00EE4B91">
        <w:rPr>
          <w:rFonts w:ascii="Times New Roman" w:hAnsi="Times New Roman"/>
          <w:sz w:val="18"/>
          <w:szCs w:val="18"/>
        </w:rPr>
        <w:t>о пропускном режиме и</w:t>
      </w:r>
      <w:r w:rsidR="006A5476" w:rsidRPr="00272DEE">
        <w:rPr>
          <w:rFonts w:ascii="Times New Roman" w:hAnsi="Times New Roman"/>
          <w:sz w:val="18"/>
          <w:szCs w:val="18"/>
        </w:rPr>
        <w:t xml:space="preserve"> организации движения</w:t>
      </w:r>
      <w:r w:rsidR="00F61DC4">
        <w:rPr>
          <w:rFonts w:ascii="Times New Roman" w:hAnsi="Times New Roman"/>
          <w:sz w:val="18"/>
          <w:szCs w:val="18"/>
        </w:rPr>
        <w:t>»</w:t>
      </w:r>
      <w:r w:rsidR="00E85584" w:rsidRPr="00272DEE">
        <w:rPr>
          <w:rFonts w:ascii="Times New Roman" w:hAnsi="Times New Roman"/>
          <w:sz w:val="18"/>
          <w:szCs w:val="18"/>
        </w:rPr>
        <w:t xml:space="preserve"> в жилом комплексе, расположенном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="00E85584" w:rsidRPr="00272DEE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="00E85584" w:rsidRPr="00272DEE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="00E85584"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="00E85584" w:rsidRPr="00272DEE">
        <w:rPr>
          <w:rFonts w:ascii="Times New Roman" w:hAnsi="Times New Roman"/>
          <w:sz w:val="18"/>
          <w:szCs w:val="18"/>
        </w:rPr>
        <w:t xml:space="preserve"> корпуса 1,2,3,4.</w:t>
      </w:r>
    </w:p>
    <w:p w14:paraId="3C93B0DF" w14:textId="03246BAB" w:rsid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Об изменении способа сбора ТБО</w:t>
      </w:r>
      <w:bookmarkEnd w:id="1"/>
      <w:r w:rsidR="00EC74EC" w:rsidRPr="00272DEE">
        <w:rPr>
          <w:rFonts w:ascii="Times New Roman" w:hAnsi="Times New Roman"/>
          <w:sz w:val="18"/>
          <w:szCs w:val="18"/>
        </w:rPr>
        <w:t xml:space="preserve"> и о консервации мусоропровода многоквартирного дома.</w:t>
      </w:r>
    </w:p>
    <w:p w14:paraId="696EB58D" w14:textId="08F539CD" w:rsidR="00EB0447" w:rsidRP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Согласование установки ограждающих устройств, забора общего для всех домов по адресу</w:t>
      </w:r>
      <w:r w:rsidR="00631220" w:rsidRPr="00EC74EC">
        <w:rPr>
          <w:rFonts w:ascii="Times New Roman" w:hAnsi="Times New Roman"/>
          <w:sz w:val="18"/>
          <w:szCs w:val="18"/>
        </w:rPr>
        <w:t xml:space="preserve"> г. Москва,</w:t>
      </w:r>
      <w:r w:rsidRPr="00EC74EC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 w:rsidRPr="00EC74EC">
        <w:rPr>
          <w:rFonts w:ascii="Times New Roman" w:hAnsi="Times New Roman"/>
          <w:sz w:val="18"/>
          <w:szCs w:val="18"/>
        </w:rPr>
        <w:t>.</w:t>
      </w:r>
      <w:r w:rsidRPr="00EC74EC">
        <w:rPr>
          <w:rFonts w:ascii="Times New Roman" w:hAnsi="Times New Roman"/>
          <w:sz w:val="18"/>
          <w:szCs w:val="18"/>
        </w:rPr>
        <w:t xml:space="preserve"> 11</w:t>
      </w:r>
      <w:r w:rsidR="00631220" w:rsidRPr="00EC74EC">
        <w:rPr>
          <w:rFonts w:ascii="Times New Roman" w:hAnsi="Times New Roman"/>
          <w:sz w:val="18"/>
          <w:szCs w:val="18"/>
        </w:rPr>
        <w:t>,</w:t>
      </w:r>
      <w:r w:rsidRPr="00EC74EC">
        <w:rPr>
          <w:rFonts w:ascii="Times New Roman" w:hAnsi="Times New Roman"/>
          <w:sz w:val="18"/>
          <w:szCs w:val="18"/>
        </w:rPr>
        <w:t xml:space="preserve"> кор</w:t>
      </w:r>
      <w:r w:rsidR="002766DA" w:rsidRPr="00EC74EC">
        <w:rPr>
          <w:rFonts w:ascii="Times New Roman" w:hAnsi="Times New Roman"/>
          <w:sz w:val="18"/>
          <w:szCs w:val="18"/>
        </w:rPr>
        <w:t xml:space="preserve">пуса 1,2,3,4 </w:t>
      </w:r>
      <w:r w:rsidRPr="00EC74EC">
        <w:rPr>
          <w:rFonts w:ascii="Times New Roman" w:hAnsi="Times New Roman"/>
          <w:sz w:val="18"/>
          <w:szCs w:val="18"/>
        </w:rPr>
        <w:t>соглас</w:t>
      </w:r>
      <w:r w:rsidR="00272DEE" w:rsidRPr="00EC74EC">
        <w:rPr>
          <w:rFonts w:ascii="Times New Roman" w:hAnsi="Times New Roman"/>
          <w:sz w:val="18"/>
          <w:szCs w:val="18"/>
        </w:rPr>
        <w:t>но проекту размещения от 2002г.</w:t>
      </w:r>
    </w:p>
    <w:p w14:paraId="5737C341" w14:textId="02756068" w:rsidR="00EB0447" w:rsidRPr="002766DA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66DA">
        <w:rPr>
          <w:rFonts w:ascii="Times New Roman" w:hAnsi="Times New Roman"/>
          <w:sz w:val="18"/>
          <w:szCs w:val="18"/>
        </w:rPr>
        <w:t>Избрание уполномоченного лица для представления интересов собственников помещений по вопросам, связанным с установкой ограждающих устройств, забора и его демонтажа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Pr="002766DA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Pr="002766DA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66DA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66DA">
        <w:rPr>
          <w:rFonts w:ascii="Times New Roman" w:hAnsi="Times New Roman"/>
          <w:sz w:val="18"/>
          <w:szCs w:val="18"/>
        </w:rPr>
        <w:t xml:space="preserve"> корпуса 1,2,3,4</w:t>
      </w:r>
      <w:r w:rsidR="00272DEE" w:rsidRPr="002766DA">
        <w:rPr>
          <w:rFonts w:ascii="Times New Roman" w:hAnsi="Times New Roman"/>
          <w:sz w:val="18"/>
          <w:szCs w:val="18"/>
        </w:rPr>
        <w:t>.</w:t>
      </w:r>
    </w:p>
    <w:p w14:paraId="114A7712" w14:textId="45710B4B" w:rsidR="006A5476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Закупка и ус</w:t>
      </w:r>
      <w:r w:rsidR="003E35C9">
        <w:rPr>
          <w:rFonts w:ascii="Times New Roman" w:hAnsi="Times New Roman"/>
          <w:sz w:val="18"/>
          <w:szCs w:val="18"/>
        </w:rPr>
        <w:t xml:space="preserve">тановка пункта охраны </w:t>
      </w:r>
      <w:r w:rsidRPr="00272DEE">
        <w:rPr>
          <w:rFonts w:ascii="Times New Roman" w:hAnsi="Times New Roman"/>
          <w:sz w:val="18"/>
          <w:szCs w:val="18"/>
        </w:rPr>
        <w:t>при въезде на придомовую территорию</w:t>
      </w:r>
      <w:r w:rsidR="00631220">
        <w:rPr>
          <w:rFonts w:ascii="Times New Roman" w:hAnsi="Times New Roman"/>
          <w:sz w:val="18"/>
          <w:szCs w:val="18"/>
        </w:rPr>
        <w:t xml:space="preserve"> г. Москва,</w:t>
      </w:r>
      <w:r w:rsidRPr="00272DEE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2DEE">
        <w:rPr>
          <w:rFonts w:ascii="Times New Roman" w:hAnsi="Times New Roman"/>
          <w:sz w:val="18"/>
          <w:szCs w:val="18"/>
        </w:rPr>
        <w:t xml:space="preserve"> корпуса 1,2</w:t>
      </w:r>
      <w:r w:rsidR="00F74E4C">
        <w:rPr>
          <w:rFonts w:ascii="Times New Roman" w:hAnsi="Times New Roman"/>
          <w:sz w:val="18"/>
          <w:szCs w:val="18"/>
        </w:rPr>
        <w:t xml:space="preserve">,3,4 взамен </w:t>
      </w:r>
      <w:r w:rsidR="00E84445">
        <w:rPr>
          <w:rFonts w:ascii="Times New Roman" w:hAnsi="Times New Roman"/>
          <w:sz w:val="18"/>
          <w:szCs w:val="18"/>
        </w:rPr>
        <w:t>ра</w:t>
      </w:r>
      <w:r w:rsidR="002766DA">
        <w:rPr>
          <w:rFonts w:ascii="Times New Roman" w:hAnsi="Times New Roman"/>
          <w:sz w:val="18"/>
          <w:szCs w:val="18"/>
        </w:rPr>
        <w:t>н</w:t>
      </w:r>
      <w:r w:rsidR="00E84445">
        <w:rPr>
          <w:rFonts w:ascii="Times New Roman" w:hAnsi="Times New Roman"/>
          <w:sz w:val="18"/>
          <w:szCs w:val="18"/>
        </w:rPr>
        <w:t>н</w:t>
      </w:r>
      <w:r w:rsidR="006A5476" w:rsidRPr="00272DEE">
        <w:rPr>
          <w:rFonts w:ascii="Times New Roman" w:hAnsi="Times New Roman"/>
          <w:sz w:val="18"/>
          <w:szCs w:val="18"/>
        </w:rPr>
        <w:t>ее установленного</w:t>
      </w:r>
      <w:r w:rsidRPr="00272DEE">
        <w:rPr>
          <w:rFonts w:ascii="Times New Roman" w:hAnsi="Times New Roman"/>
          <w:sz w:val="18"/>
          <w:szCs w:val="18"/>
        </w:rPr>
        <w:t xml:space="preserve"> согласно проекта устройства ограждения от 2002</w:t>
      </w:r>
      <w:r w:rsid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/>
          <w:sz w:val="18"/>
          <w:szCs w:val="18"/>
        </w:rPr>
        <w:t>г</w:t>
      </w:r>
      <w:r w:rsidR="00272DEE">
        <w:rPr>
          <w:rFonts w:ascii="Times New Roman" w:hAnsi="Times New Roman"/>
          <w:sz w:val="18"/>
          <w:szCs w:val="18"/>
        </w:rPr>
        <w:t>.</w:t>
      </w:r>
    </w:p>
    <w:p w14:paraId="70C6BAF0" w14:textId="77777777" w:rsidR="00EB0447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Возложение </w:t>
      </w:r>
      <w:r w:rsidRPr="002766DA">
        <w:rPr>
          <w:rFonts w:ascii="Times New Roman" w:hAnsi="Times New Roman"/>
          <w:sz w:val="18"/>
          <w:szCs w:val="18"/>
        </w:rPr>
        <w:t>установки и со</w:t>
      </w:r>
      <w:r w:rsidR="00272DEE">
        <w:rPr>
          <w:rFonts w:ascii="Times New Roman" w:hAnsi="Times New Roman"/>
          <w:sz w:val="18"/>
          <w:szCs w:val="18"/>
        </w:rPr>
        <w:t xml:space="preserve">держания забора, пункта охраны </w:t>
      </w:r>
      <w:r w:rsidRPr="00272DEE">
        <w:rPr>
          <w:rFonts w:ascii="Times New Roman" w:hAnsi="Times New Roman"/>
          <w:sz w:val="18"/>
          <w:szCs w:val="18"/>
        </w:rPr>
        <w:t>на ТСЖ «Колизей».</w:t>
      </w:r>
    </w:p>
    <w:p w14:paraId="12FE7B62" w14:textId="0E1A40A6" w:rsidR="00EB0447" w:rsidRPr="007F2BB6" w:rsidRDefault="007F2BB6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F2BB6">
        <w:rPr>
          <w:rFonts w:ascii="Times New Roman" w:hAnsi="Times New Roman"/>
          <w:sz w:val="18"/>
          <w:szCs w:val="18"/>
        </w:rPr>
        <w:t>Оформление и передача из обще</w:t>
      </w:r>
      <w:r w:rsidR="00A41AEC">
        <w:rPr>
          <w:rFonts w:ascii="Times New Roman" w:hAnsi="Times New Roman"/>
          <w:sz w:val="18"/>
          <w:szCs w:val="18"/>
        </w:rPr>
        <w:t xml:space="preserve">го имущества собственников </w:t>
      </w:r>
      <w:r w:rsidR="00627C3B">
        <w:rPr>
          <w:rFonts w:ascii="Times New Roman" w:hAnsi="Times New Roman"/>
          <w:sz w:val="18"/>
          <w:szCs w:val="18"/>
        </w:rPr>
        <w:t xml:space="preserve">в </w:t>
      </w:r>
      <w:r w:rsidR="00BF3CF1">
        <w:rPr>
          <w:rFonts w:ascii="Times New Roman" w:hAnsi="Times New Roman"/>
          <w:sz w:val="18"/>
          <w:szCs w:val="18"/>
        </w:rPr>
        <w:t>ТСЖ «Колизей» систем</w:t>
      </w:r>
      <w:r w:rsidRPr="007F2BB6">
        <w:rPr>
          <w:rFonts w:ascii="Times New Roman" w:hAnsi="Times New Roman"/>
          <w:sz w:val="18"/>
          <w:szCs w:val="18"/>
        </w:rPr>
        <w:t xml:space="preserve"> видеонабл</w:t>
      </w:r>
      <w:r w:rsidR="006D7C45">
        <w:rPr>
          <w:rFonts w:ascii="Times New Roman" w:hAnsi="Times New Roman"/>
          <w:sz w:val="18"/>
          <w:szCs w:val="18"/>
        </w:rPr>
        <w:t>юдения, фактически установленные</w:t>
      </w:r>
      <w:r w:rsidRPr="007F2BB6">
        <w:rPr>
          <w:rFonts w:ascii="Times New Roman" w:hAnsi="Times New Roman"/>
          <w:sz w:val="18"/>
          <w:szCs w:val="18"/>
        </w:rPr>
        <w:t xml:space="preserve"> на</w:t>
      </w:r>
      <w:r w:rsidR="00A41AEC">
        <w:rPr>
          <w:rFonts w:ascii="Times New Roman" w:hAnsi="Times New Roman"/>
          <w:sz w:val="18"/>
          <w:szCs w:val="18"/>
        </w:rPr>
        <w:t xml:space="preserve"> 01.05.2019 г. в подъездах дома</w:t>
      </w:r>
      <w:r w:rsidRPr="007F2BB6">
        <w:rPr>
          <w:rFonts w:ascii="Times New Roman" w:hAnsi="Times New Roman"/>
          <w:sz w:val="18"/>
          <w:szCs w:val="18"/>
        </w:rPr>
        <w:t xml:space="preserve"> для дальнейшего соде</w:t>
      </w:r>
      <w:r w:rsidR="00BF3CF1">
        <w:rPr>
          <w:rFonts w:ascii="Times New Roman" w:hAnsi="Times New Roman"/>
          <w:sz w:val="18"/>
          <w:szCs w:val="18"/>
        </w:rPr>
        <w:t>р</w:t>
      </w:r>
      <w:r w:rsidR="00B04472">
        <w:rPr>
          <w:rFonts w:ascii="Times New Roman" w:hAnsi="Times New Roman"/>
          <w:sz w:val="18"/>
          <w:szCs w:val="18"/>
        </w:rPr>
        <w:t>жания</w:t>
      </w:r>
      <w:r w:rsidR="00A41AEC">
        <w:rPr>
          <w:rFonts w:ascii="Times New Roman" w:hAnsi="Times New Roman"/>
          <w:sz w:val="18"/>
          <w:szCs w:val="18"/>
        </w:rPr>
        <w:t xml:space="preserve"> и эксплуатации</w:t>
      </w:r>
      <w:r w:rsidR="00B04472">
        <w:rPr>
          <w:rFonts w:ascii="Times New Roman" w:hAnsi="Times New Roman"/>
          <w:sz w:val="18"/>
          <w:szCs w:val="18"/>
        </w:rPr>
        <w:t>, поручение</w:t>
      </w:r>
      <w:r w:rsidR="00BF3CF1">
        <w:rPr>
          <w:rFonts w:ascii="Times New Roman" w:hAnsi="Times New Roman"/>
          <w:sz w:val="18"/>
          <w:szCs w:val="18"/>
        </w:rPr>
        <w:t xml:space="preserve"> </w:t>
      </w:r>
      <w:r w:rsidR="00B04472">
        <w:rPr>
          <w:rFonts w:ascii="Times New Roman" w:hAnsi="Times New Roman"/>
          <w:sz w:val="18"/>
          <w:szCs w:val="18"/>
        </w:rPr>
        <w:t xml:space="preserve">Беляевой Людмиле Михайловне </w:t>
      </w:r>
      <w:r w:rsidRPr="007F2BB6">
        <w:rPr>
          <w:rFonts w:ascii="Times New Roman" w:hAnsi="Times New Roman"/>
          <w:sz w:val="18"/>
          <w:szCs w:val="18"/>
        </w:rPr>
        <w:t>подписать акт приема передачи от всех собственников в ТСЖ «Колизей указанного имущества.</w:t>
      </w:r>
    </w:p>
    <w:p w14:paraId="1349E6D7" w14:textId="5BCCD3D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2" w:name="_Hlk511295590"/>
      <w:r w:rsidRPr="00272DEE">
        <w:rPr>
          <w:rFonts w:ascii="Times New Roman" w:hAnsi="Times New Roman" w:hint="eastAsia"/>
          <w:sz w:val="18"/>
          <w:szCs w:val="18"/>
        </w:rPr>
        <w:t>Утверждение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способа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доведения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итогов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голосования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на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общем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собрании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доме</w:t>
      </w:r>
      <w:r w:rsidR="00272DEE">
        <w:rPr>
          <w:rFonts w:ascii="Times New Roman" w:hAnsi="Times New Roman"/>
          <w:sz w:val="18"/>
          <w:szCs w:val="18"/>
        </w:rPr>
        <w:t xml:space="preserve"> - на стендах подъездов.</w:t>
      </w:r>
    </w:p>
    <w:p w14:paraId="26141347" w14:textId="20AC1C2E" w:rsidR="002766DA" w:rsidRPr="00946CFA" w:rsidRDefault="00EB0447" w:rsidP="00946CF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Утверждение места хранения протоколов и решений общих собраний собственников помещений </w:t>
      </w:r>
      <w:r w:rsidR="002C0D28">
        <w:rPr>
          <w:rFonts w:ascii="Times New Roman" w:hAnsi="Times New Roman"/>
          <w:sz w:val="18"/>
          <w:szCs w:val="18"/>
        </w:rPr>
        <w:t xml:space="preserve">многоквартирного </w:t>
      </w:r>
      <w:r w:rsidR="00045D7C">
        <w:rPr>
          <w:rFonts w:ascii="Times New Roman" w:hAnsi="Times New Roman"/>
          <w:sz w:val="18"/>
          <w:szCs w:val="18"/>
        </w:rPr>
        <w:t>дома – Правление</w:t>
      </w:r>
      <w:r w:rsidRPr="00272DEE">
        <w:rPr>
          <w:rFonts w:ascii="Times New Roman" w:hAnsi="Times New Roman"/>
          <w:sz w:val="18"/>
          <w:szCs w:val="18"/>
        </w:rPr>
        <w:t xml:space="preserve"> ТСЖ «Колизей».</w:t>
      </w:r>
      <w:bookmarkEnd w:id="2"/>
      <w:r w:rsidR="002766DA" w:rsidRPr="00946CFA">
        <w:rPr>
          <w:rFonts w:ascii="Times New Roman" w:hAnsi="Times New Roman"/>
          <w:i/>
        </w:rPr>
        <w:t xml:space="preserve">                                                                                          </w:t>
      </w:r>
    </w:p>
    <w:p w14:paraId="204D5184" w14:textId="540B0FDD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67B90666" w14:textId="57ACEA21" w:rsidR="00523F5C" w:rsidRDefault="00043AD1" w:rsidP="00523F5C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Бычкова Н.Г., Балакирева С.В.</w:t>
      </w:r>
      <w:bookmarkStart w:id="3" w:name="_GoBack"/>
      <w:bookmarkEnd w:id="3"/>
    </w:p>
    <w:sectPr w:rsidR="00523F5C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3AD1"/>
    <w:rsid w:val="00045D7C"/>
    <w:rsid w:val="0009017A"/>
    <w:rsid w:val="00132DC6"/>
    <w:rsid w:val="00167812"/>
    <w:rsid w:val="00272DEE"/>
    <w:rsid w:val="002766DA"/>
    <w:rsid w:val="002C0D28"/>
    <w:rsid w:val="002D52E7"/>
    <w:rsid w:val="00346318"/>
    <w:rsid w:val="00392394"/>
    <w:rsid w:val="003A4A2A"/>
    <w:rsid w:val="003E35C9"/>
    <w:rsid w:val="00440099"/>
    <w:rsid w:val="00460F2C"/>
    <w:rsid w:val="004A6867"/>
    <w:rsid w:val="004C3895"/>
    <w:rsid w:val="004E7526"/>
    <w:rsid w:val="00523F5C"/>
    <w:rsid w:val="00523F9D"/>
    <w:rsid w:val="00563785"/>
    <w:rsid w:val="0059187A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46CFA"/>
    <w:rsid w:val="00990F42"/>
    <w:rsid w:val="00A409A1"/>
    <w:rsid w:val="00A41AEC"/>
    <w:rsid w:val="00AC7379"/>
    <w:rsid w:val="00B04472"/>
    <w:rsid w:val="00B700FC"/>
    <w:rsid w:val="00BA130E"/>
    <w:rsid w:val="00BA6FB9"/>
    <w:rsid w:val="00BF3CF1"/>
    <w:rsid w:val="00E16281"/>
    <w:rsid w:val="00E4774D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D405-F47B-4515-84A7-C5DACD7F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2019-03-14T11:09:00Z</cp:lastPrinted>
  <dcterms:created xsi:type="dcterms:W3CDTF">2019-03-19T06:00:00Z</dcterms:created>
  <dcterms:modified xsi:type="dcterms:W3CDTF">2019-03-19T06:00:00Z</dcterms:modified>
</cp:coreProperties>
</file>